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DB" w:rsidRPr="001F29DB" w:rsidRDefault="001F29DB" w:rsidP="002F276A">
      <w:pPr>
        <w:spacing w:after="0" w:line="240" w:lineRule="auto"/>
        <w:jc w:val="both"/>
        <w:outlineLvl w:val="0"/>
        <w:rPr>
          <w:rFonts w:asciiTheme="minorHAnsi" w:eastAsia="Times New Roman" w:hAnsiTheme="minorHAnsi" w:cs="Arial"/>
          <w:b/>
          <w:bCs/>
          <w:kern w:val="36"/>
          <w:sz w:val="24"/>
          <w:szCs w:val="24"/>
          <w:lang w:val="en-GB" w:eastAsia="zh-CN"/>
        </w:rPr>
      </w:pPr>
      <w:r w:rsidRPr="001F29DB">
        <w:rPr>
          <w:rFonts w:asciiTheme="minorHAnsi" w:hAnsiTheme="minorHAnsi"/>
          <w:noProof/>
          <w:sz w:val="24"/>
          <w:szCs w:val="24"/>
          <w:lang w:val="en-GB" w:eastAsia="en-GB"/>
        </w:rPr>
        <w:drawing>
          <wp:inline distT="0" distB="0" distL="0" distR="0" wp14:anchorId="1F98A301" wp14:editId="3DB20E68">
            <wp:extent cx="1934845" cy="595630"/>
            <wp:effectExtent l="0" t="0" r="8255" b="0"/>
            <wp:docPr id="1" name="Picture 1" descr="awa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wa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9DB" w:rsidRPr="001F29DB" w:rsidRDefault="001F29DB" w:rsidP="002F276A">
      <w:pPr>
        <w:spacing w:after="0" w:line="240" w:lineRule="auto"/>
        <w:jc w:val="both"/>
        <w:outlineLvl w:val="0"/>
        <w:rPr>
          <w:rFonts w:asciiTheme="minorHAnsi" w:eastAsia="Times New Roman" w:hAnsiTheme="minorHAnsi" w:cs="Arial"/>
          <w:b/>
          <w:bCs/>
          <w:kern w:val="36"/>
          <w:sz w:val="24"/>
          <w:szCs w:val="24"/>
          <w:lang w:val="en-GB" w:eastAsia="zh-CN"/>
        </w:rPr>
      </w:pPr>
    </w:p>
    <w:p w:rsidR="005A5724" w:rsidRDefault="005A5724" w:rsidP="005A5724">
      <w:pPr>
        <w:pStyle w:val="Default"/>
        <w:jc w:val="both"/>
        <w:rPr>
          <w:rFonts w:asciiTheme="minorHAnsi" w:hAnsiTheme="minorHAnsi" w:cs="Tahoma"/>
          <w:color w:val="auto"/>
          <w:lang w:val="en-US"/>
        </w:rPr>
      </w:pPr>
      <w:r w:rsidRPr="001F29DB">
        <w:rPr>
          <w:rFonts w:asciiTheme="minorHAnsi" w:eastAsia="Times New Roman" w:hAnsiTheme="minorHAnsi" w:cs="Arial"/>
          <w:bCs/>
          <w:color w:val="auto"/>
        </w:rPr>
        <w:t xml:space="preserve">The All Women’s Action Society (AWAM) </w:t>
      </w:r>
      <w:r>
        <w:rPr>
          <w:rFonts w:asciiTheme="minorHAnsi" w:hAnsiTheme="minorHAnsi" w:cs="Tahoma"/>
          <w:color w:val="auto"/>
          <w:lang w:val="en-US"/>
        </w:rPr>
        <w:t xml:space="preserve">is an independent, non-profit women’s </w:t>
      </w:r>
      <w:proofErr w:type="spellStart"/>
      <w:r w:rsidRPr="001F29DB">
        <w:rPr>
          <w:rFonts w:asciiTheme="minorHAnsi" w:hAnsiTheme="minorHAnsi" w:cs="Tahoma"/>
          <w:color w:val="auto"/>
          <w:lang w:val="en-US"/>
        </w:rPr>
        <w:t>organisation</w:t>
      </w:r>
      <w:proofErr w:type="spellEnd"/>
      <w:r w:rsidRPr="001F29DB">
        <w:rPr>
          <w:rFonts w:asciiTheme="minorHAnsi" w:hAnsiTheme="minorHAnsi" w:cs="Tahoma"/>
          <w:color w:val="auto"/>
          <w:lang w:val="en-US"/>
        </w:rPr>
        <w:t xml:space="preserve"> working </w:t>
      </w:r>
      <w:r>
        <w:rPr>
          <w:rFonts w:asciiTheme="minorHAnsi" w:hAnsiTheme="minorHAnsi" w:cs="Tahoma"/>
          <w:color w:val="auto"/>
          <w:lang w:val="en-US"/>
        </w:rPr>
        <w:t xml:space="preserve">to </w:t>
      </w:r>
      <w:r w:rsidRPr="005A5724">
        <w:rPr>
          <w:rFonts w:asciiTheme="minorHAnsi" w:hAnsiTheme="minorHAnsi" w:cs="Tahoma"/>
          <w:color w:val="auto"/>
          <w:lang w:val="en-US"/>
        </w:rPr>
        <w:t>create a just, democratic and equitable society</w:t>
      </w:r>
      <w:r>
        <w:rPr>
          <w:rFonts w:asciiTheme="minorHAnsi" w:hAnsiTheme="minorHAnsi" w:cs="Tahoma"/>
          <w:color w:val="auto"/>
          <w:lang w:val="en-US"/>
        </w:rPr>
        <w:t>.</w:t>
      </w:r>
      <w:r w:rsidRPr="005A5724">
        <w:rPr>
          <w:rFonts w:asciiTheme="minorHAnsi" w:hAnsiTheme="minorHAnsi" w:cs="Tahoma"/>
          <w:color w:val="auto"/>
          <w:lang w:val="en-US"/>
        </w:rPr>
        <w:t xml:space="preserve"> </w:t>
      </w:r>
      <w:r>
        <w:rPr>
          <w:rFonts w:asciiTheme="minorHAnsi" w:hAnsiTheme="minorHAnsi" w:cs="Tahoma"/>
          <w:color w:val="auto"/>
          <w:lang w:val="en-US"/>
        </w:rPr>
        <w:t xml:space="preserve">Our work involves </w:t>
      </w:r>
      <w:r w:rsidRPr="001F29DB">
        <w:rPr>
          <w:rFonts w:asciiTheme="minorHAnsi" w:hAnsiTheme="minorHAnsi" w:cs="Tahoma"/>
          <w:color w:val="auto"/>
          <w:lang w:val="en-US"/>
        </w:rPr>
        <w:t xml:space="preserve">lobbying for legal reform, training and campaigns to raise awareness on women’s rights, as well as providing counselling and legal information for women facing violence and discrimination. </w:t>
      </w:r>
    </w:p>
    <w:p w:rsidR="005A5724" w:rsidRDefault="005A5724" w:rsidP="001F29DB">
      <w:pPr>
        <w:pStyle w:val="NoSpacing"/>
        <w:jc w:val="both"/>
        <w:rPr>
          <w:rFonts w:asciiTheme="minorHAnsi" w:hAnsiTheme="minorHAnsi" w:cs="Arial"/>
          <w:sz w:val="24"/>
          <w:szCs w:val="24"/>
        </w:rPr>
      </w:pPr>
    </w:p>
    <w:p w:rsidR="001F29DB" w:rsidRPr="00AD09D2" w:rsidRDefault="001F29DB" w:rsidP="001F29DB">
      <w:pPr>
        <w:pStyle w:val="NoSpacing"/>
        <w:jc w:val="both"/>
        <w:rPr>
          <w:rFonts w:asciiTheme="minorHAnsi" w:hAnsiTheme="minorHAnsi" w:cs="Arial"/>
          <w:sz w:val="24"/>
          <w:szCs w:val="24"/>
          <w:lang w:eastAsia="zh-CN"/>
        </w:rPr>
      </w:pPr>
      <w:r w:rsidRPr="00AD09D2">
        <w:rPr>
          <w:rFonts w:asciiTheme="minorHAnsi" w:hAnsiTheme="minorHAnsi" w:cs="Arial"/>
          <w:sz w:val="24"/>
          <w:szCs w:val="24"/>
        </w:rPr>
        <w:t>AWAM would like to invite applications for the following vacancy:</w:t>
      </w:r>
    </w:p>
    <w:p w:rsidR="001F29DB" w:rsidRDefault="001F29DB" w:rsidP="002F276A">
      <w:pPr>
        <w:spacing w:after="0" w:line="240" w:lineRule="auto"/>
        <w:jc w:val="both"/>
        <w:outlineLvl w:val="0"/>
        <w:rPr>
          <w:rFonts w:asciiTheme="minorHAnsi" w:eastAsia="Times New Roman" w:hAnsiTheme="minorHAnsi" w:cs="Arial"/>
          <w:b/>
          <w:bCs/>
          <w:kern w:val="36"/>
          <w:sz w:val="24"/>
          <w:szCs w:val="24"/>
          <w:lang w:val="en-GB" w:eastAsia="zh-CN"/>
        </w:rPr>
      </w:pPr>
    </w:p>
    <w:p w:rsidR="00580D55" w:rsidRPr="001F29DB" w:rsidRDefault="00077F56" w:rsidP="002F276A">
      <w:pPr>
        <w:spacing w:after="0" w:line="240" w:lineRule="auto"/>
        <w:jc w:val="both"/>
        <w:outlineLvl w:val="0"/>
        <w:rPr>
          <w:rFonts w:asciiTheme="minorHAnsi" w:eastAsia="Times New Roman" w:hAnsiTheme="minorHAnsi" w:cs="Arial"/>
          <w:b/>
          <w:bCs/>
          <w:kern w:val="36"/>
          <w:sz w:val="24"/>
          <w:szCs w:val="24"/>
          <w:lang w:val="en-GB" w:eastAsia="zh-CN"/>
        </w:rPr>
      </w:pPr>
      <w:r w:rsidRPr="001F29DB">
        <w:rPr>
          <w:rFonts w:asciiTheme="minorHAnsi" w:eastAsia="Times New Roman" w:hAnsiTheme="minorHAnsi" w:cs="Arial"/>
          <w:b/>
          <w:bCs/>
          <w:kern w:val="36"/>
          <w:sz w:val="24"/>
          <w:szCs w:val="24"/>
          <w:lang w:val="en-GB" w:eastAsia="zh-CN"/>
        </w:rPr>
        <w:t xml:space="preserve">Title: </w:t>
      </w:r>
      <w:r w:rsidR="0033143C" w:rsidRPr="001F29DB">
        <w:rPr>
          <w:rFonts w:asciiTheme="minorHAnsi" w:eastAsia="Times New Roman" w:hAnsiTheme="minorHAnsi" w:cs="Arial"/>
          <w:bCs/>
          <w:kern w:val="36"/>
          <w:sz w:val="24"/>
          <w:szCs w:val="24"/>
          <w:lang w:val="en-GB" w:eastAsia="zh-CN"/>
        </w:rPr>
        <w:t>Information</w:t>
      </w:r>
      <w:r w:rsidR="0033143C" w:rsidRPr="001F29DB">
        <w:rPr>
          <w:rFonts w:asciiTheme="minorHAnsi" w:eastAsia="Times New Roman" w:hAnsiTheme="minorHAnsi" w:cs="Arial"/>
          <w:b/>
          <w:bCs/>
          <w:kern w:val="36"/>
          <w:sz w:val="24"/>
          <w:szCs w:val="24"/>
          <w:lang w:val="en-GB" w:eastAsia="zh-CN"/>
        </w:rPr>
        <w:t xml:space="preserve"> </w:t>
      </w:r>
      <w:r w:rsidRPr="001F29DB">
        <w:rPr>
          <w:rFonts w:asciiTheme="minorHAnsi" w:eastAsia="Times New Roman" w:hAnsiTheme="minorHAnsi" w:cs="Arial"/>
          <w:bCs/>
          <w:kern w:val="36"/>
          <w:sz w:val="24"/>
          <w:szCs w:val="24"/>
          <w:lang w:val="en-GB" w:eastAsia="zh-CN"/>
        </w:rPr>
        <w:t>Communications</w:t>
      </w:r>
      <w:r w:rsidR="004B694E" w:rsidRPr="001F29DB">
        <w:rPr>
          <w:rFonts w:asciiTheme="minorHAnsi" w:eastAsia="Times New Roman" w:hAnsiTheme="minorHAnsi" w:cs="Arial"/>
          <w:bCs/>
          <w:kern w:val="36"/>
          <w:sz w:val="24"/>
          <w:szCs w:val="24"/>
          <w:lang w:val="en-GB" w:eastAsia="zh-CN"/>
        </w:rPr>
        <w:t xml:space="preserve"> </w:t>
      </w:r>
      <w:r w:rsidR="00580D55" w:rsidRPr="001F29DB">
        <w:rPr>
          <w:rFonts w:asciiTheme="minorHAnsi" w:eastAsia="Times New Roman" w:hAnsiTheme="minorHAnsi" w:cs="Arial"/>
          <w:bCs/>
          <w:kern w:val="36"/>
          <w:sz w:val="24"/>
          <w:szCs w:val="24"/>
          <w:lang w:val="en-GB" w:eastAsia="zh-CN"/>
        </w:rPr>
        <w:t>Officer</w:t>
      </w:r>
    </w:p>
    <w:p w:rsidR="00833768" w:rsidRPr="001F29DB" w:rsidRDefault="00833768" w:rsidP="002F276A">
      <w:p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en-GB" w:eastAsia="zh-CN"/>
        </w:rPr>
      </w:pPr>
      <w:r w:rsidRPr="001F29DB">
        <w:rPr>
          <w:rFonts w:asciiTheme="minorHAnsi" w:eastAsia="Times New Roman" w:hAnsiTheme="minorHAnsi" w:cs="Arial"/>
          <w:b/>
          <w:sz w:val="24"/>
          <w:szCs w:val="24"/>
          <w:lang w:val="en-GB" w:eastAsia="zh-CN"/>
        </w:rPr>
        <w:t xml:space="preserve">Start date: </w:t>
      </w:r>
      <w:r w:rsidRPr="001F29DB">
        <w:rPr>
          <w:rFonts w:asciiTheme="minorHAnsi" w:eastAsia="Times New Roman" w:hAnsiTheme="minorHAnsi" w:cs="Arial"/>
          <w:sz w:val="24"/>
          <w:szCs w:val="24"/>
          <w:lang w:val="en-GB" w:eastAsia="zh-CN"/>
        </w:rPr>
        <w:t xml:space="preserve">August 2014 or as negotiated with AWAM. The position will be on contract basis for an initial one-year period with </w:t>
      </w:r>
      <w:r w:rsidR="008C4498" w:rsidRPr="001F29DB">
        <w:rPr>
          <w:rFonts w:asciiTheme="minorHAnsi" w:eastAsia="Times New Roman" w:hAnsiTheme="minorHAnsi" w:cs="Arial"/>
          <w:sz w:val="24"/>
          <w:szCs w:val="24"/>
          <w:lang w:val="en-GB" w:eastAsia="zh-CN"/>
        </w:rPr>
        <w:t xml:space="preserve">yearly </w:t>
      </w:r>
      <w:r w:rsidRPr="001F29DB">
        <w:rPr>
          <w:rFonts w:asciiTheme="minorHAnsi" w:eastAsia="Times New Roman" w:hAnsiTheme="minorHAnsi" w:cs="Arial"/>
          <w:sz w:val="24"/>
          <w:szCs w:val="24"/>
          <w:lang w:val="en-GB" w:eastAsia="zh-CN"/>
        </w:rPr>
        <w:t>renewal</w:t>
      </w:r>
      <w:r w:rsidR="008C4498" w:rsidRPr="001F29DB">
        <w:rPr>
          <w:rFonts w:asciiTheme="minorHAnsi" w:eastAsia="Times New Roman" w:hAnsiTheme="minorHAnsi" w:cs="Arial"/>
          <w:sz w:val="24"/>
          <w:szCs w:val="24"/>
          <w:lang w:val="en-GB" w:eastAsia="zh-CN"/>
        </w:rPr>
        <w:t>s</w:t>
      </w:r>
      <w:r w:rsidRPr="001F29DB">
        <w:rPr>
          <w:rFonts w:asciiTheme="minorHAnsi" w:eastAsia="Times New Roman" w:hAnsiTheme="minorHAnsi" w:cs="Arial"/>
          <w:sz w:val="24"/>
          <w:szCs w:val="24"/>
          <w:lang w:val="en-GB" w:eastAsia="zh-CN"/>
        </w:rPr>
        <w:t xml:space="preserve">. </w:t>
      </w:r>
    </w:p>
    <w:p w:rsidR="001F29DB" w:rsidRPr="001F29DB" w:rsidRDefault="001F29DB" w:rsidP="001F29DB">
      <w:pPr>
        <w:pStyle w:val="NoSpacing"/>
        <w:jc w:val="both"/>
        <w:rPr>
          <w:rFonts w:asciiTheme="minorHAnsi" w:hAnsiTheme="minorHAnsi" w:cs="Arial"/>
          <w:sz w:val="24"/>
          <w:szCs w:val="24"/>
        </w:rPr>
      </w:pPr>
      <w:r w:rsidRPr="001F29DB">
        <w:rPr>
          <w:rFonts w:asciiTheme="minorHAnsi" w:hAnsiTheme="minorHAnsi" w:cs="Arial"/>
          <w:b/>
          <w:sz w:val="24"/>
          <w:szCs w:val="24"/>
        </w:rPr>
        <w:t>Salary:</w:t>
      </w:r>
      <w:r w:rsidRPr="001F29DB">
        <w:rPr>
          <w:rFonts w:asciiTheme="minorHAnsi" w:hAnsiTheme="minorHAnsi" w:cs="Arial"/>
          <w:sz w:val="24"/>
          <w:szCs w:val="24"/>
        </w:rPr>
        <w:t xml:space="preserve"> Salary will commensurate with experience.</w:t>
      </w:r>
    </w:p>
    <w:p w:rsidR="00077F56" w:rsidRPr="001F29DB" w:rsidRDefault="00077F56" w:rsidP="002F276A">
      <w:pPr>
        <w:spacing w:after="0" w:line="240" w:lineRule="auto"/>
        <w:jc w:val="both"/>
        <w:outlineLvl w:val="0"/>
        <w:rPr>
          <w:rFonts w:asciiTheme="minorHAnsi" w:eastAsia="Times New Roman" w:hAnsiTheme="minorHAnsi" w:cs="Arial"/>
          <w:sz w:val="24"/>
          <w:szCs w:val="24"/>
          <w:lang w:val="en-GB" w:eastAsia="zh-CN"/>
        </w:rPr>
      </w:pPr>
    </w:p>
    <w:p w:rsidR="00077F56" w:rsidRPr="001F29DB" w:rsidRDefault="008F2B43" w:rsidP="002F276A">
      <w:pPr>
        <w:spacing w:after="0" w:line="240" w:lineRule="auto"/>
        <w:jc w:val="both"/>
        <w:rPr>
          <w:rFonts w:asciiTheme="minorHAnsi" w:eastAsia="Times New Roman" w:hAnsiTheme="minorHAnsi" w:cs="Arial"/>
          <w:b/>
          <w:bCs/>
          <w:sz w:val="24"/>
          <w:szCs w:val="24"/>
          <w:lang w:val="en-GB" w:eastAsia="zh-CN"/>
        </w:rPr>
      </w:pPr>
      <w:r>
        <w:rPr>
          <w:rFonts w:asciiTheme="minorHAnsi" w:eastAsia="Times New Roman" w:hAnsiTheme="minorHAnsi" w:cs="Arial"/>
          <w:b/>
          <w:bCs/>
          <w:sz w:val="24"/>
          <w:szCs w:val="24"/>
          <w:lang w:val="en-GB" w:eastAsia="zh-CN"/>
        </w:rPr>
        <w:t>Key Responsibilities:</w:t>
      </w:r>
    </w:p>
    <w:p w:rsidR="004B694E" w:rsidRPr="001F29DB" w:rsidRDefault="004B694E" w:rsidP="002F276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1F29DB">
        <w:rPr>
          <w:rFonts w:asciiTheme="minorHAnsi" w:hAnsiTheme="minorHAnsi" w:cs="Arial"/>
          <w:sz w:val="24"/>
          <w:szCs w:val="24"/>
        </w:rPr>
        <w:t xml:space="preserve">Media and Publicity: </w:t>
      </w:r>
    </w:p>
    <w:p w:rsidR="00584F51" w:rsidRPr="001F29DB" w:rsidRDefault="004B694E" w:rsidP="002F276A">
      <w:pPr>
        <w:ind w:left="360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en-GB" w:eastAsia="zh-CN"/>
        </w:rPr>
      </w:pPr>
      <w:r w:rsidRPr="001F29DB">
        <w:rPr>
          <w:rFonts w:asciiTheme="minorHAnsi" w:hAnsiTheme="minorHAnsi" w:cs="Arial"/>
          <w:sz w:val="24"/>
          <w:szCs w:val="24"/>
        </w:rPr>
        <w:t>(</w:t>
      </w:r>
      <w:proofErr w:type="spellStart"/>
      <w:proofErr w:type="gramStart"/>
      <w:r w:rsidRPr="001F29DB">
        <w:rPr>
          <w:rFonts w:asciiTheme="minorHAnsi" w:hAnsiTheme="minorHAnsi" w:cs="Arial"/>
          <w:sz w:val="24"/>
          <w:szCs w:val="24"/>
        </w:rPr>
        <w:t>i</w:t>
      </w:r>
      <w:proofErr w:type="spellEnd"/>
      <w:proofErr w:type="gramEnd"/>
      <w:r w:rsidRPr="001F29DB">
        <w:rPr>
          <w:rFonts w:asciiTheme="minorHAnsi" w:hAnsiTheme="minorHAnsi" w:cs="Arial"/>
          <w:sz w:val="24"/>
          <w:szCs w:val="24"/>
        </w:rPr>
        <w:t xml:space="preserve">) </w:t>
      </w:r>
      <w:r w:rsidR="00584F51" w:rsidRPr="001F29DB">
        <w:rPr>
          <w:rFonts w:asciiTheme="minorHAnsi" w:eastAsia="Times New Roman" w:hAnsiTheme="minorHAnsi" w:cs="Arial"/>
          <w:sz w:val="24"/>
          <w:szCs w:val="24"/>
          <w:lang w:val="en-GB" w:eastAsia="zh-CN"/>
        </w:rPr>
        <w:t>Coordinate the work of the Media Committee, including providing administrative and secretarial support to the Committee;</w:t>
      </w:r>
    </w:p>
    <w:p w:rsidR="004B694E" w:rsidRPr="001F29DB" w:rsidRDefault="00584F51" w:rsidP="002F276A">
      <w:pPr>
        <w:ind w:left="360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1F29DB">
        <w:rPr>
          <w:rFonts w:asciiTheme="minorHAnsi" w:hAnsiTheme="minorHAnsi" w:cs="Arial"/>
          <w:sz w:val="24"/>
          <w:szCs w:val="24"/>
        </w:rPr>
        <w:t xml:space="preserve">(ii) </w:t>
      </w:r>
      <w:r w:rsidR="00F666E3" w:rsidRPr="001F29DB">
        <w:rPr>
          <w:rFonts w:asciiTheme="minorHAnsi" w:hAnsiTheme="minorHAnsi" w:cs="Arial"/>
          <w:sz w:val="24"/>
          <w:szCs w:val="24"/>
        </w:rPr>
        <w:t xml:space="preserve">Draft </w:t>
      </w:r>
      <w:r w:rsidR="004B694E" w:rsidRPr="001F29DB">
        <w:rPr>
          <w:rFonts w:asciiTheme="minorHAnsi" w:hAnsiTheme="minorHAnsi" w:cs="Arial"/>
          <w:sz w:val="24"/>
          <w:szCs w:val="24"/>
        </w:rPr>
        <w:t>m</w:t>
      </w:r>
      <w:r w:rsidR="00F666E3" w:rsidRPr="001F29DB">
        <w:rPr>
          <w:rFonts w:asciiTheme="minorHAnsi" w:hAnsiTheme="minorHAnsi" w:cs="Arial"/>
          <w:sz w:val="24"/>
          <w:szCs w:val="24"/>
        </w:rPr>
        <w:t>edia statements and coordinate</w:t>
      </w:r>
      <w:r w:rsidR="004B694E" w:rsidRPr="001F29DB">
        <w:rPr>
          <w:rFonts w:asciiTheme="minorHAnsi" w:hAnsiTheme="minorHAnsi" w:cs="Arial"/>
          <w:sz w:val="24"/>
          <w:szCs w:val="24"/>
        </w:rPr>
        <w:t xml:space="preserve"> the issuance of statements</w:t>
      </w:r>
      <w:r w:rsidR="00F666E3" w:rsidRPr="001F29DB">
        <w:rPr>
          <w:rFonts w:asciiTheme="minorHAnsi" w:hAnsiTheme="minorHAnsi" w:cs="Arial"/>
          <w:sz w:val="24"/>
          <w:szCs w:val="24"/>
        </w:rPr>
        <w:t xml:space="preserve"> with the Media Committee</w:t>
      </w:r>
      <w:r w:rsidR="004B694E" w:rsidRPr="001F29DB">
        <w:rPr>
          <w:rFonts w:asciiTheme="minorHAnsi" w:hAnsiTheme="minorHAnsi" w:cs="Arial"/>
          <w:sz w:val="24"/>
          <w:szCs w:val="24"/>
        </w:rPr>
        <w:t xml:space="preserve">; </w:t>
      </w:r>
    </w:p>
    <w:p w:rsidR="00F666E3" w:rsidRPr="001F29DB" w:rsidRDefault="004B694E" w:rsidP="002F276A">
      <w:pPr>
        <w:ind w:left="360"/>
        <w:contextualSpacing/>
        <w:jc w:val="both"/>
        <w:rPr>
          <w:rFonts w:asciiTheme="minorHAnsi" w:eastAsia="Calibri" w:hAnsiTheme="minorHAnsi"/>
          <w:sz w:val="24"/>
          <w:szCs w:val="24"/>
        </w:rPr>
      </w:pPr>
      <w:r w:rsidRPr="001F29DB">
        <w:rPr>
          <w:rFonts w:asciiTheme="minorHAnsi" w:hAnsiTheme="minorHAnsi" w:cs="Arial"/>
          <w:sz w:val="24"/>
          <w:szCs w:val="24"/>
        </w:rPr>
        <w:t>(</w:t>
      </w:r>
      <w:r w:rsidR="00584F51" w:rsidRPr="001F29DB">
        <w:rPr>
          <w:rFonts w:asciiTheme="minorHAnsi" w:hAnsiTheme="minorHAnsi" w:cs="Arial"/>
          <w:sz w:val="24"/>
          <w:szCs w:val="24"/>
        </w:rPr>
        <w:t>i</w:t>
      </w:r>
      <w:r w:rsidRPr="001F29DB">
        <w:rPr>
          <w:rFonts w:asciiTheme="minorHAnsi" w:hAnsiTheme="minorHAnsi" w:cs="Arial"/>
          <w:sz w:val="24"/>
          <w:szCs w:val="24"/>
        </w:rPr>
        <w:t xml:space="preserve">ii) </w:t>
      </w:r>
      <w:r w:rsidRPr="001F29DB">
        <w:rPr>
          <w:rFonts w:asciiTheme="minorHAnsi" w:eastAsia="Calibri" w:hAnsiTheme="minorHAnsi"/>
          <w:sz w:val="24"/>
          <w:szCs w:val="24"/>
        </w:rPr>
        <w:t xml:space="preserve">To provide or coordinate interviews on issues of concern to AWAM to media and </w:t>
      </w:r>
      <w:proofErr w:type="gramStart"/>
      <w:r w:rsidRPr="001F29DB">
        <w:rPr>
          <w:rFonts w:asciiTheme="minorHAnsi" w:eastAsia="Calibri" w:hAnsiTheme="minorHAnsi"/>
          <w:sz w:val="24"/>
          <w:szCs w:val="24"/>
        </w:rPr>
        <w:t>other</w:t>
      </w:r>
      <w:proofErr w:type="gramEnd"/>
      <w:r w:rsidRPr="001F29DB">
        <w:rPr>
          <w:rFonts w:asciiTheme="minorHAnsi" w:eastAsia="Calibri" w:hAnsiTheme="minorHAnsi"/>
          <w:sz w:val="24"/>
          <w:szCs w:val="24"/>
        </w:rPr>
        <w:t xml:space="preserve"> groups and to appear in media when necessary</w:t>
      </w:r>
      <w:r w:rsidR="00F666E3" w:rsidRPr="001F29DB">
        <w:rPr>
          <w:rFonts w:asciiTheme="minorHAnsi" w:eastAsia="Calibri" w:hAnsiTheme="minorHAnsi"/>
          <w:sz w:val="24"/>
          <w:szCs w:val="24"/>
        </w:rPr>
        <w:t>;</w:t>
      </w:r>
    </w:p>
    <w:p w:rsidR="004B694E" w:rsidRPr="001F29DB" w:rsidRDefault="00F666E3" w:rsidP="002F276A">
      <w:pPr>
        <w:ind w:left="360"/>
        <w:contextualSpacing/>
        <w:jc w:val="both"/>
        <w:rPr>
          <w:rFonts w:asciiTheme="minorHAnsi" w:eastAsia="Calibri" w:hAnsiTheme="minorHAnsi"/>
          <w:sz w:val="24"/>
          <w:szCs w:val="24"/>
        </w:rPr>
      </w:pPr>
      <w:r w:rsidRPr="001F29DB">
        <w:rPr>
          <w:rFonts w:asciiTheme="minorHAnsi" w:eastAsia="Calibri" w:hAnsiTheme="minorHAnsi"/>
          <w:sz w:val="24"/>
          <w:szCs w:val="24"/>
        </w:rPr>
        <w:t xml:space="preserve">(iv) Build and maintain relationships with the media to increase AWAM’s </w:t>
      </w:r>
      <w:proofErr w:type="gramStart"/>
      <w:r w:rsidRPr="001F29DB">
        <w:rPr>
          <w:rFonts w:asciiTheme="minorHAnsi" w:eastAsia="Calibri" w:hAnsiTheme="minorHAnsi"/>
          <w:sz w:val="24"/>
          <w:szCs w:val="24"/>
        </w:rPr>
        <w:t>profile  and</w:t>
      </w:r>
      <w:proofErr w:type="gramEnd"/>
      <w:r w:rsidRPr="001F29DB">
        <w:rPr>
          <w:rFonts w:asciiTheme="minorHAnsi" w:eastAsia="Calibri" w:hAnsiTheme="minorHAnsi"/>
          <w:sz w:val="24"/>
          <w:szCs w:val="24"/>
        </w:rPr>
        <w:t xml:space="preserve"> work in Malaysia</w:t>
      </w:r>
      <w:r w:rsidR="004B694E" w:rsidRPr="001F29DB">
        <w:rPr>
          <w:rFonts w:asciiTheme="minorHAnsi" w:eastAsia="Calibri" w:hAnsiTheme="minorHAnsi"/>
          <w:sz w:val="24"/>
          <w:szCs w:val="24"/>
        </w:rPr>
        <w:t>.</w:t>
      </w:r>
    </w:p>
    <w:p w:rsidR="00584F51" w:rsidRPr="001F29DB" w:rsidRDefault="00584F51" w:rsidP="002F276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1F29DB">
        <w:rPr>
          <w:rFonts w:asciiTheme="minorHAnsi" w:hAnsiTheme="minorHAnsi" w:cs="Arial"/>
          <w:sz w:val="24"/>
          <w:szCs w:val="24"/>
        </w:rPr>
        <w:t xml:space="preserve">Publications: </w:t>
      </w:r>
      <w:r w:rsidR="002F276A" w:rsidRPr="001F29DB">
        <w:rPr>
          <w:rFonts w:asciiTheme="minorHAnsi" w:hAnsiTheme="minorHAnsi" w:cs="Arial"/>
          <w:sz w:val="24"/>
          <w:szCs w:val="24"/>
        </w:rPr>
        <w:t>C</w:t>
      </w:r>
      <w:r w:rsidRPr="001F29DB">
        <w:rPr>
          <w:rFonts w:asciiTheme="minorHAnsi" w:hAnsiTheme="minorHAnsi" w:cs="Arial"/>
          <w:sz w:val="24"/>
          <w:szCs w:val="24"/>
        </w:rPr>
        <w:t xml:space="preserve">oordinate </w:t>
      </w:r>
      <w:r w:rsidR="00F666E3" w:rsidRPr="001F29DB">
        <w:rPr>
          <w:rFonts w:asciiTheme="minorHAnsi" w:hAnsiTheme="minorHAnsi" w:cs="Arial"/>
          <w:sz w:val="24"/>
          <w:szCs w:val="24"/>
        </w:rPr>
        <w:t xml:space="preserve">the production of </w:t>
      </w:r>
      <w:r w:rsidRPr="001F29DB">
        <w:rPr>
          <w:rFonts w:asciiTheme="minorHAnsi" w:hAnsiTheme="minorHAnsi" w:cs="Arial"/>
          <w:sz w:val="24"/>
          <w:szCs w:val="24"/>
        </w:rPr>
        <w:t xml:space="preserve">AWAM’s publications, including the </w:t>
      </w:r>
      <w:r w:rsidR="00F666E3" w:rsidRPr="001F29DB">
        <w:rPr>
          <w:rFonts w:asciiTheme="minorHAnsi" w:hAnsiTheme="minorHAnsi" w:cs="Arial"/>
          <w:sz w:val="24"/>
          <w:szCs w:val="24"/>
        </w:rPr>
        <w:t xml:space="preserve">annual report, monthly newsletters to members and </w:t>
      </w:r>
      <w:proofErr w:type="spellStart"/>
      <w:r w:rsidR="00F666E3" w:rsidRPr="001F29DB">
        <w:rPr>
          <w:rFonts w:asciiTheme="minorHAnsi" w:hAnsiTheme="minorHAnsi" w:cs="Arial"/>
          <w:sz w:val="24"/>
          <w:szCs w:val="24"/>
        </w:rPr>
        <w:t>programme</w:t>
      </w:r>
      <w:proofErr w:type="spellEnd"/>
      <w:r w:rsidR="00F666E3" w:rsidRPr="001F29DB">
        <w:rPr>
          <w:rFonts w:asciiTheme="minorHAnsi" w:hAnsiTheme="minorHAnsi" w:cs="Arial"/>
          <w:sz w:val="24"/>
          <w:szCs w:val="24"/>
        </w:rPr>
        <w:t>/</w:t>
      </w:r>
      <w:proofErr w:type="spellStart"/>
      <w:r w:rsidR="00F666E3" w:rsidRPr="001F29DB">
        <w:rPr>
          <w:rFonts w:asciiTheme="minorHAnsi" w:hAnsiTheme="minorHAnsi" w:cs="Arial"/>
          <w:sz w:val="24"/>
          <w:szCs w:val="24"/>
        </w:rPr>
        <w:t>organisational</w:t>
      </w:r>
      <w:proofErr w:type="spellEnd"/>
      <w:r w:rsidR="00F666E3" w:rsidRPr="001F29DB">
        <w:rPr>
          <w:rFonts w:asciiTheme="minorHAnsi" w:hAnsiTheme="minorHAnsi" w:cs="Arial"/>
          <w:sz w:val="24"/>
          <w:szCs w:val="24"/>
        </w:rPr>
        <w:t xml:space="preserve"> brochures</w:t>
      </w:r>
      <w:r w:rsidRPr="001F29DB">
        <w:rPr>
          <w:rFonts w:asciiTheme="minorHAnsi" w:hAnsiTheme="minorHAnsi" w:cs="Arial"/>
          <w:sz w:val="24"/>
          <w:szCs w:val="24"/>
        </w:rPr>
        <w:t>.</w:t>
      </w:r>
      <w:r w:rsidR="00F666E3" w:rsidRPr="001F29DB">
        <w:rPr>
          <w:rFonts w:asciiTheme="minorHAnsi" w:hAnsiTheme="minorHAnsi" w:cs="Arial"/>
          <w:sz w:val="24"/>
          <w:szCs w:val="24"/>
        </w:rPr>
        <w:t xml:space="preserve"> Where required, to edit reports, articles and proposals for clarity. </w:t>
      </w:r>
    </w:p>
    <w:p w:rsidR="00584F51" w:rsidRPr="001F29DB" w:rsidRDefault="00584F51" w:rsidP="002F276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1F29DB">
        <w:rPr>
          <w:rFonts w:asciiTheme="minorHAnsi" w:hAnsiTheme="minorHAnsi" w:cs="Arial"/>
          <w:sz w:val="24"/>
          <w:szCs w:val="24"/>
        </w:rPr>
        <w:t xml:space="preserve">Social Media: </w:t>
      </w:r>
      <w:r w:rsidR="002F276A" w:rsidRPr="001F29DB">
        <w:rPr>
          <w:rFonts w:asciiTheme="minorHAnsi" w:hAnsiTheme="minorHAnsi" w:cs="Arial"/>
          <w:sz w:val="24"/>
          <w:szCs w:val="24"/>
        </w:rPr>
        <w:t>C</w:t>
      </w:r>
      <w:r w:rsidRPr="001F29DB">
        <w:rPr>
          <w:rFonts w:asciiTheme="minorHAnsi" w:hAnsiTheme="minorHAnsi" w:cs="Arial"/>
          <w:sz w:val="24"/>
          <w:szCs w:val="24"/>
        </w:rPr>
        <w:t xml:space="preserve">oordinate AWAM’s social media platforms, including </w:t>
      </w:r>
      <w:proofErr w:type="spellStart"/>
      <w:r w:rsidRPr="001F29DB">
        <w:rPr>
          <w:rFonts w:asciiTheme="minorHAnsi" w:hAnsiTheme="minorHAnsi" w:cs="Arial"/>
          <w:sz w:val="24"/>
          <w:szCs w:val="24"/>
        </w:rPr>
        <w:t>facebook</w:t>
      </w:r>
      <w:proofErr w:type="spellEnd"/>
      <w:r w:rsidRPr="001F29DB">
        <w:rPr>
          <w:rFonts w:asciiTheme="minorHAnsi" w:hAnsiTheme="minorHAnsi" w:cs="Arial"/>
          <w:sz w:val="24"/>
          <w:szCs w:val="24"/>
        </w:rPr>
        <w:t xml:space="preserve">, twitter and </w:t>
      </w:r>
      <w:proofErr w:type="spellStart"/>
      <w:r w:rsidRPr="001F29DB">
        <w:rPr>
          <w:rFonts w:asciiTheme="minorHAnsi" w:hAnsiTheme="minorHAnsi" w:cs="Arial"/>
          <w:sz w:val="24"/>
          <w:szCs w:val="24"/>
        </w:rPr>
        <w:t>youtube</w:t>
      </w:r>
      <w:proofErr w:type="spellEnd"/>
      <w:r w:rsidRPr="001F29DB">
        <w:rPr>
          <w:rFonts w:asciiTheme="minorHAnsi" w:hAnsiTheme="minorHAnsi" w:cs="Arial"/>
          <w:sz w:val="24"/>
          <w:szCs w:val="24"/>
        </w:rPr>
        <w:t>. This includes posting information related to AWAM’s work on the s</w:t>
      </w:r>
      <w:r w:rsidR="00F666E3" w:rsidRPr="001F29DB">
        <w:rPr>
          <w:rFonts w:asciiTheme="minorHAnsi" w:hAnsiTheme="minorHAnsi" w:cs="Arial"/>
          <w:sz w:val="24"/>
          <w:szCs w:val="24"/>
        </w:rPr>
        <w:t>ocial media platforms and engaging</w:t>
      </w:r>
      <w:r w:rsidRPr="001F29DB">
        <w:rPr>
          <w:rFonts w:asciiTheme="minorHAnsi" w:hAnsiTheme="minorHAnsi" w:cs="Arial"/>
          <w:sz w:val="24"/>
          <w:szCs w:val="24"/>
        </w:rPr>
        <w:t xml:space="preserve"> with users. </w:t>
      </w:r>
    </w:p>
    <w:p w:rsidR="00584F51" w:rsidRPr="001F29DB" w:rsidRDefault="00584F51" w:rsidP="002F276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1F29DB">
        <w:rPr>
          <w:rFonts w:asciiTheme="minorHAnsi" w:hAnsiTheme="minorHAnsi" w:cs="Arial"/>
          <w:sz w:val="24"/>
          <w:szCs w:val="24"/>
        </w:rPr>
        <w:t xml:space="preserve">Website: </w:t>
      </w:r>
      <w:r w:rsidR="002F276A" w:rsidRPr="001F29DB">
        <w:rPr>
          <w:rFonts w:asciiTheme="minorHAnsi" w:hAnsiTheme="minorHAnsi" w:cs="Arial"/>
          <w:sz w:val="24"/>
          <w:szCs w:val="24"/>
        </w:rPr>
        <w:t>U</w:t>
      </w:r>
      <w:r w:rsidRPr="001F29DB">
        <w:rPr>
          <w:rFonts w:asciiTheme="minorHAnsi" w:hAnsiTheme="minorHAnsi" w:cs="Arial"/>
          <w:sz w:val="24"/>
          <w:szCs w:val="24"/>
        </w:rPr>
        <w:t>pdate and maintain AWAM’s website, including writing and uploading relevant content on the website.</w:t>
      </w:r>
    </w:p>
    <w:p w:rsidR="00584F51" w:rsidRPr="001F29DB" w:rsidRDefault="00584F51" w:rsidP="002F276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1F29DB">
        <w:rPr>
          <w:rFonts w:asciiTheme="minorHAnsi" w:hAnsiTheme="minorHAnsi" w:cs="Arial"/>
          <w:sz w:val="24"/>
          <w:szCs w:val="24"/>
        </w:rPr>
        <w:t xml:space="preserve">Resource Library: </w:t>
      </w:r>
      <w:r w:rsidR="002F276A" w:rsidRPr="001F29DB">
        <w:rPr>
          <w:rFonts w:asciiTheme="minorHAnsi" w:hAnsiTheme="minorHAnsi" w:cs="Arial"/>
          <w:sz w:val="24"/>
          <w:szCs w:val="24"/>
        </w:rPr>
        <w:t>M</w:t>
      </w:r>
      <w:r w:rsidRPr="001F29DB">
        <w:rPr>
          <w:rFonts w:asciiTheme="minorHAnsi" w:hAnsiTheme="minorHAnsi" w:cs="Arial"/>
          <w:sz w:val="24"/>
          <w:szCs w:val="24"/>
        </w:rPr>
        <w:t>aintain AWAM’s library by ensuring that books are entered into the e-database, coordinate purchase of books, and ensuring the library is kept in order.</w:t>
      </w:r>
    </w:p>
    <w:p w:rsidR="00584F51" w:rsidRPr="001F29DB" w:rsidRDefault="00584F51" w:rsidP="002F276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1F29DB">
        <w:rPr>
          <w:rFonts w:asciiTheme="minorHAnsi" w:hAnsiTheme="minorHAnsi" w:cs="Arial"/>
          <w:sz w:val="24"/>
          <w:szCs w:val="24"/>
        </w:rPr>
        <w:t xml:space="preserve">Branding: </w:t>
      </w:r>
      <w:r w:rsidR="002F276A" w:rsidRPr="001F29DB">
        <w:rPr>
          <w:rFonts w:asciiTheme="minorHAnsi" w:hAnsiTheme="minorHAnsi" w:cs="Arial"/>
          <w:sz w:val="24"/>
          <w:szCs w:val="24"/>
        </w:rPr>
        <w:t>C</w:t>
      </w:r>
      <w:r w:rsidR="00F666E3" w:rsidRPr="001F29DB">
        <w:rPr>
          <w:rFonts w:asciiTheme="minorHAnsi" w:hAnsiTheme="minorHAnsi" w:cs="Arial"/>
          <w:sz w:val="24"/>
          <w:szCs w:val="24"/>
        </w:rPr>
        <w:t xml:space="preserve">oordinate </w:t>
      </w:r>
      <w:r w:rsidRPr="001F29DB">
        <w:rPr>
          <w:rFonts w:asciiTheme="minorHAnsi" w:hAnsiTheme="minorHAnsi" w:cs="Arial"/>
          <w:sz w:val="24"/>
          <w:szCs w:val="24"/>
        </w:rPr>
        <w:t xml:space="preserve">projects that deal with AWAM’s overall brand and image. This includes </w:t>
      </w:r>
      <w:r w:rsidR="00F666E3" w:rsidRPr="001F29DB">
        <w:rPr>
          <w:rFonts w:asciiTheme="minorHAnsi" w:hAnsiTheme="minorHAnsi" w:cs="Arial"/>
          <w:sz w:val="24"/>
          <w:szCs w:val="24"/>
        </w:rPr>
        <w:t>short films/documentaries</w:t>
      </w:r>
      <w:r w:rsidRPr="001F29DB">
        <w:rPr>
          <w:rFonts w:asciiTheme="minorHAnsi" w:hAnsiTheme="minorHAnsi" w:cs="Arial"/>
          <w:sz w:val="24"/>
          <w:szCs w:val="24"/>
        </w:rPr>
        <w:t xml:space="preserve">, logo development etc. </w:t>
      </w:r>
    </w:p>
    <w:p w:rsidR="00F666E3" w:rsidRPr="001F29DB" w:rsidRDefault="00F666E3" w:rsidP="002F276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1F29DB">
        <w:rPr>
          <w:rFonts w:asciiTheme="minorHAnsi" w:hAnsiTheme="minorHAnsi" w:cs="Arial"/>
          <w:sz w:val="24"/>
          <w:szCs w:val="24"/>
        </w:rPr>
        <w:t xml:space="preserve">Research: </w:t>
      </w:r>
      <w:r w:rsidR="00BD764F" w:rsidRPr="001F29DB">
        <w:rPr>
          <w:rFonts w:asciiTheme="minorHAnsi" w:hAnsiTheme="minorHAnsi" w:cs="Arial"/>
          <w:sz w:val="24"/>
          <w:szCs w:val="24"/>
        </w:rPr>
        <w:t>Research on issues relevant to AWAM’s work for the development of press releases, and other written communications products.</w:t>
      </w:r>
    </w:p>
    <w:p w:rsidR="00833768" w:rsidRPr="001F29DB" w:rsidRDefault="00BD764F" w:rsidP="002F276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1F29DB">
        <w:rPr>
          <w:rFonts w:asciiTheme="minorHAnsi" w:eastAsia="Times New Roman" w:hAnsiTheme="minorHAnsi" w:cs="Arial"/>
          <w:sz w:val="24"/>
          <w:szCs w:val="24"/>
          <w:lang w:val="en-GB" w:eastAsia="zh-CN"/>
        </w:rPr>
        <w:t xml:space="preserve">Advocacy: </w:t>
      </w:r>
    </w:p>
    <w:p w:rsidR="00833768" w:rsidRPr="001F29DB" w:rsidRDefault="002F276A" w:rsidP="002F276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1F29DB">
        <w:rPr>
          <w:rFonts w:asciiTheme="minorHAnsi" w:hAnsiTheme="minorHAnsi" w:cs="Arial"/>
          <w:sz w:val="24"/>
          <w:szCs w:val="24"/>
        </w:rPr>
        <w:t>P</w:t>
      </w:r>
      <w:r w:rsidR="00BD764F" w:rsidRPr="001F29DB">
        <w:rPr>
          <w:rFonts w:asciiTheme="minorHAnsi" w:hAnsiTheme="minorHAnsi" w:cs="Arial"/>
          <w:sz w:val="24"/>
          <w:szCs w:val="24"/>
        </w:rPr>
        <w:t>roduce AWAM position statements on key advocacy issues</w:t>
      </w:r>
      <w:r w:rsidRPr="001F29DB">
        <w:rPr>
          <w:rFonts w:asciiTheme="minorHAnsi" w:hAnsiTheme="minorHAnsi" w:cs="Arial"/>
          <w:sz w:val="24"/>
          <w:szCs w:val="24"/>
        </w:rPr>
        <w:t>;</w:t>
      </w:r>
    </w:p>
    <w:p w:rsidR="00833768" w:rsidRPr="001F29DB" w:rsidRDefault="002F276A" w:rsidP="002F276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1F29DB">
        <w:rPr>
          <w:rFonts w:asciiTheme="minorHAnsi" w:hAnsiTheme="minorHAnsi" w:cs="Arial"/>
          <w:sz w:val="24"/>
          <w:szCs w:val="24"/>
        </w:rPr>
        <w:t>B</w:t>
      </w:r>
      <w:r w:rsidR="00BD764F" w:rsidRPr="001F29DB">
        <w:rPr>
          <w:rFonts w:asciiTheme="minorHAnsi" w:hAnsiTheme="minorHAnsi" w:cs="Arial"/>
          <w:sz w:val="24"/>
          <w:szCs w:val="24"/>
        </w:rPr>
        <w:t>uilding and strengthening of relationships with state and non-state actors in advancing AWAM’s advocacy work</w:t>
      </w:r>
      <w:proofErr w:type="gramStart"/>
      <w:r w:rsidRPr="001F29DB">
        <w:rPr>
          <w:rFonts w:asciiTheme="minorHAnsi" w:hAnsiTheme="minorHAnsi" w:cs="Arial"/>
          <w:sz w:val="24"/>
          <w:szCs w:val="24"/>
        </w:rPr>
        <w:t>;</w:t>
      </w:r>
      <w:r w:rsidR="00BD764F" w:rsidRPr="001F29DB">
        <w:rPr>
          <w:rFonts w:asciiTheme="minorHAnsi" w:hAnsiTheme="minorHAnsi" w:cs="Arial"/>
          <w:sz w:val="24"/>
          <w:szCs w:val="24"/>
        </w:rPr>
        <w:t>.</w:t>
      </w:r>
      <w:proofErr w:type="gramEnd"/>
      <w:r w:rsidR="00BD764F" w:rsidRPr="001F29DB">
        <w:rPr>
          <w:rFonts w:asciiTheme="minorHAnsi" w:hAnsiTheme="minorHAnsi" w:cs="Arial"/>
          <w:sz w:val="24"/>
          <w:szCs w:val="24"/>
        </w:rPr>
        <w:t xml:space="preserve"> </w:t>
      </w:r>
    </w:p>
    <w:p w:rsidR="004B694E" w:rsidRPr="001F29DB" w:rsidRDefault="00BD764F" w:rsidP="002F276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1F29DB">
        <w:rPr>
          <w:rFonts w:asciiTheme="minorHAnsi" w:hAnsiTheme="minorHAnsi" w:cs="Arial"/>
          <w:sz w:val="24"/>
          <w:szCs w:val="24"/>
        </w:rPr>
        <w:t xml:space="preserve">To assist </w:t>
      </w:r>
      <w:r w:rsidR="004B694E" w:rsidRPr="001F29DB">
        <w:rPr>
          <w:rFonts w:asciiTheme="minorHAnsi" w:eastAsia="Times New Roman" w:hAnsiTheme="minorHAnsi" w:cs="Arial"/>
          <w:sz w:val="24"/>
          <w:szCs w:val="24"/>
          <w:lang w:val="en-GB" w:eastAsia="zh-CN"/>
        </w:rPr>
        <w:t xml:space="preserve">in the </w:t>
      </w:r>
      <w:r w:rsidR="00580D55" w:rsidRPr="001F29DB">
        <w:rPr>
          <w:rFonts w:asciiTheme="minorHAnsi" w:eastAsia="Times New Roman" w:hAnsiTheme="minorHAnsi" w:cs="Arial"/>
          <w:sz w:val="24"/>
          <w:szCs w:val="24"/>
          <w:lang w:val="en-GB" w:eastAsia="zh-CN"/>
        </w:rPr>
        <w:t xml:space="preserve">planning and coordination of </w:t>
      </w:r>
      <w:r w:rsidR="004B694E" w:rsidRPr="001F29DB">
        <w:rPr>
          <w:rFonts w:asciiTheme="minorHAnsi" w:eastAsia="Times New Roman" w:hAnsiTheme="minorHAnsi" w:cs="Arial"/>
          <w:sz w:val="24"/>
          <w:szCs w:val="24"/>
          <w:lang w:val="en-GB" w:eastAsia="zh-CN"/>
        </w:rPr>
        <w:t>advocacy campaigns.</w:t>
      </w:r>
    </w:p>
    <w:p w:rsidR="00A32439" w:rsidRPr="001F29DB" w:rsidRDefault="00A32439" w:rsidP="00A324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1F29DB">
        <w:rPr>
          <w:rFonts w:asciiTheme="minorHAnsi" w:hAnsiTheme="minorHAnsi" w:cs="Arial"/>
          <w:sz w:val="24"/>
          <w:szCs w:val="24"/>
        </w:rPr>
        <w:lastRenderedPageBreak/>
        <w:t xml:space="preserve">Assist in the coordination of any other campaigns/events as necessary. </w:t>
      </w:r>
    </w:p>
    <w:p w:rsidR="00580D55" w:rsidRPr="001F29DB" w:rsidRDefault="00580D55" w:rsidP="002F276A">
      <w:pPr>
        <w:spacing w:after="0" w:line="240" w:lineRule="auto"/>
        <w:jc w:val="both"/>
        <w:rPr>
          <w:rFonts w:asciiTheme="minorHAnsi" w:eastAsia="Times New Roman" w:hAnsiTheme="minorHAnsi" w:cs="Arial"/>
          <w:b/>
          <w:bCs/>
          <w:sz w:val="24"/>
          <w:szCs w:val="24"/>
          <w:lang w:val="en-GB" w:eastAsia="zh-CN"/>
        </w:rPr>
      </w:pPr>
    </w:p>
    <w:p w:rsidR="00BD764F" w:rsidRPr="001F29DB" w:rsidRDefault="00F42814" w:rsidP="002F276A">
      <w:pPr>
        <w:spacing w:after="0" w:line="240" w:lineRule="auto"/>
        <w:jc w:val="both"/>
        <w:rPr>
          <w:rFonts w:asciiTheme="minorHAnsi" w:hAnsiTheme="minorHAnsi" w:cs="Arial"/>
          <w:b/>
          <w:bCs/>
          <w:sz w:val="24"/>
          <w:szCs w:val="24"/>
          <w:shd w:val="clear" w:color="auto" w:fill="FFFFFF"/>
        </w:rPr>
      </w:pPr>
      <w:r w:rsidRPr="001F29DB">
        <w:rPr>
          <w:rFonts w:asciiTheme="minorHAnsi" w:hAnsiTheme="minorHAnsi" w:cs="Arial"/>
          <w:b/>
          <w:bCs/>
          <w:sz w:val="24"/>
          <w:szCs w:val="24"/>
          <w:shd w:val="clear" w:color="auto" w:fill="FFFFFF"/>
        </w:rPr>
        <w:t>Requirements</w:t>
      </w:r>
      <w:r w:rsidR="00BD764F" w:rsidRPr="001F29DB">
        <w:rPr>
          <w:rFonts w:asciiTheme="minorHAnsi" w:hAnsiTheme="minorHAnsi" w:cs="Arial"/>
          <w:b/>
          <w:bCs/>
          <w:sz w:val="24"/>
          <w:szCs w:val="24"/>
          <w:shd w:val="clear" w:color="auto" w:fill="FFFFFF"/>
        </w:rPr>
        <w:t>:</w:t>
      </w:r>
    </w:p>
    <w:p w:rsidR="00F42814" w:rsidRPr="001F29DB" w:rsidRDefault="00F42814" w:rsidP="00F42814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en-GB"/>
        </w:rPr>
      </w:pPr>
      <w:r w:rsidRPr="001F29DB">
        <w:rPr>
          <w:rFonts w:asciiTheme="minorHAnsi" w:eastAsia="Times New Roman" w:hAnsiTheme="minorHAnsi" w:cs="Arial"/>
          <w:sz w:val="24"/>
          <w:szCs w:val="24"/>
          <w:lang w:val="en-GB" w:eastAsia="zh-CN"/>
        </w:rPr>
        <w:t xml:space="preserve">• </w:t>
      </w:r>
      <w:r w:rsidRPr="001F29DB">
        <w:rPr>
          <w:rFonts w:asciiTheme="minorHAnsi" w:eastAsia="Times New Roman" w:hAnsiTheme="minorHAnsi"/>
          <w:sz w:val="24"/>
          <w:szCs w:val="24"/>
          <w:lang w:eastAsia="en-GB"/>
        </w:rPr>
        <w:t>Understanding of and commitment to human rights (and specifically, women’s rights) and gender equality.</w:t>
      </w:r>
    </w:p>
    <w:p w:rsidR="00BD764F" w:rsidRPr="001F29DB" w:rsidRDefault="00580D55" w:rsidP="002F276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1F29DB">
        <w:rPr>
          <w:rFonts w:asciiTheme="minorHAnsi" w:eastAsia="Times New Roman" w:hAnsiTheme="minorHAnsi" w:cs="Arial"/>
          <w:sz w:val="24"/>
          <w:szCs w:val="24"/>
          <w:lang w:val="en-GB" w:eastAsia="zh-CN"/>
        </w:rPr>
        <w:t>•</w:t>
      </w:r>
      <w:r w:rsidR="00BD764F" w:rsidRPr="001F29DB">
        <w:rPr>
          <w:rFonts w:asciiTheme="minorHAnsi" w:eastAsia="Times New Roman" w:hAnsiTheme="minorHAnsi" w:cs="Arial"/>
          <w:sz w:val="24"/>
          <w:szCs w:val="24"/>
          <w:lang w:val="en-GB" w:eastAsia="zh-CN"/>
        </w:rPr>
        <w:t xml:space="preserve"> </w:t>
      </w:r>
      <w:r w:rsidR="008C4498" w:rsidRPr="001F29DB">
        <w:rPr>
          <w:rFonts w:asciiTheme="minorHAnsi" w:eastAsia="Times New Roman" w:hAnsiTheme="minorHAnsi" w:cs="Arial"/>
          <w:sz w:val="24"/>
          <w:szCs w:val="24"/>
          <w:lang w:val="en-GB" w:eastAsia="zh-CN"/>
        </w:rPr>
        <w:t>M</w:t>
      </w:r>
      <w:r w:rsidR="00BD764F" w:rsidRPr="001F29DB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ass </w:t>
      </w:r>
      <w:r w:rsidR="008C4498" w:rsidRPr="001F29DB">
        <w:rPr>
          <w:rFonts w:asciiTheme="minorHAnsi" w:hAnsiTheme="minorHAnsi" w:cs="Arial"/>
          <w:sz w:val="24"/>
          <w:szCs w:val="24"/>
          <w:shd w:val="clear" w:color="auto" w:fill="FFFFFF"/>
        </w:rPr>
        <w:t>C</w:t>
      </w:r>
      <w:r w:rsidR="00BD764F" w:rsidRPr="001F29DB">
        <w:rPr>
          <w:rFonts w:asciiTheme="minorHAnsi" w:hAnsiTheme="minorHAnsi" w:cs="Arial"/>
          <w:sz w:val="24"/>
          <w:szCs w:val="24"/>
          <w:shd w:val="clear" w:color="auto" w:fill="FFFFFF"/>
        </w:rPr>
        <w:t>ommunication / Journalism / PR related degree</w:t>
      </w:r>
      <w:r w:rsidR="008C4498" w:rsidRPr="001F29DB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or experience</w:t>
      </w:r>
      <w:r w:rsidR="00F133B1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would be advantageous</w:t>
      </w:r>
      <w:r w:rsidR="00BD764F" w:rsidRPr="001F29DB">
        <w:rPr>
          <w:rFonts w:asciiTheme="minorHAnsi" w:hAnsiTheme="minorHAnsi" w:cs="Arial"/>
          <w:sz w:val="24"/>
          <w:szCs w:val="24"/>
          <w:shd w:val="clear" w:color="auto" w:fill="FFFFFF"/>
        </w:rPr>
        <w:t>.</w:t>
      </w:r>
    </w:p>
    <w:p w:rsidR="00580D55" w:rsidRPr="001F29DB" w:rsidRDefault="00BD764F" w:rsidP="002F276A">
      <w:p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en-GB" w:eastAsia="zh-CN"/>
        </w:rPr>
      </w:pPr>
      <w:r w:rsidRPr="001F29DB">
        <w:rPr>
          <w:rFonts w:asciiTheme="minorHAnsi" w:eastAsia="Times New Roman" w:hAnsiTheme="minorHAnsi" w:cs="Arial"/>
          <w:sz w:val="24"/>
          <w:szCs w:val="24"/>
          <w:lang w:val="en-GB" w:eastAsia="zh-CN"/>
        </w:rPr>
        <w:t xml:space="preserve">• </w:t>
      </w:r>
      <w:r w:rsidR="00580D55" w:rsidRPr="001F29DB">
        <w:rPr>
          <w:rFonts w:asciiTheme="minorHAnsi" w:eastAsia="Times New Roman" w:hAnsiTheme="minorHAnsi" w:cs="Arial"/>
          <w:sz w:val="24"/>
          <w:szCs w:val="24"/>
          <w:lang w:val="en-GB" w:eastAsia="zh-CN"/>
        </w:rPr>
        <w:t xml:space="preserve">Good spoken and </w:t>
      </w:r>
      <w:bookmarkStart w:id="0" w:name="_GoBack"/>
      <w:r w:rsidR="00580D55" w:rsidRPr="001F29DB">
        <w:rPr>
          <w:rFonts w:asciiTheme="minorHAnsi" w:eastAsia="Times New Roman" w:hAnsiTheme="minorHAnsi" w:cs="Arial"/>
          <w:sz w:val="24"/>
          <w:szCs w:val="24"/>
          <w:lang w:val="en-GB" w:eastAsia="zh-CN"/>
        </w:rPr>
        <w:t>written English / Malay language skills.</w:t>
      </w:r>
      <w:r w:rsidRPr="001F29DB">
        <w:rPr>
          <w:rFonts w:asciiTheme="minorHAnsi" w:eastAsia="Times New Roman" w:hAnsiTheme="minorHAnsi" w:cs="Arial"/>
          <w:sz w:val="24"/>
          <w:szCs w:val="24"/>
          <w:lang w:val="en-GB" w:eastAsia="zh-CN"/>
        </w:rPr>
        <w:t xml:space="preserve"> </w:t>
      </w:r>
    </w:p>
    <w:p w:rsidR="00F42814" w:rsidRPr="001F29DB" w:rsidRDefault="00580D55" w:rsidP="00F42814">
      <w:p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en-GB" w:eastAsia="zh-CN"/>
        </w:rPr>
      </w:pPr>
      <w:r w:rsidRPr="001F29DB">
        <w:rPr>
          <w:rFonts w:asciiTheme="minorHAnsi" w:eastAsia="Times New Roman" w:hAnsiTheme="minorHAnsi" w:cs="Arial"/>
          <w:sz w:val="24"/>
          <w:szCs w:val="24"/>
          <w:lang w:val="en-GB" w:eastAsia="zh-CN"/>
        </w:rPr>
        <w:t>• Highly developed communication and liaison skills.</w:t>
      </w:r>
    </w:p>
    <w:p w:rsidR="00F42814" w:rsidRPr="001F29DB" w:rsidRDefault="00F42814" w:rsidP="00F42814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en-GB"/>
        </w:rPr>
      </w:pPr>
      <w:r w:rsidRPr="001F29DB">
        <w:rPr>
          <w:rFonts w:asciiTheme="minorHAnsi" w:eastAsia="Times New Roman" w:hAnsiTheme="minorHAnsi" w:cs="Arial"/>
          <w:sz w:val="24"/>
          <w:szCs w:val="24"/>
          <w:lang w:val="en-GB" w:eastAsia="zh-CN"/>
        </w:rPr>
        <w:t xml:space="preserve">• Team </w:t>
      </w:r>
      <w:r w:rsidRPr="001F29DB">
        <w:rPr>
          <w:rFonts w:asciiTheme="minorHAnsi" w:eastAsia="Times New Roman" w:hAnsiTheme="minorHAnsi"/>
          <w:sz w:val="24"/>
          <w:szCs w:val="24"/>
          <w:lang w:eastAsia="en-GB"/>
        </w:rPr>
        <w:t>player with a positive attitude.</w:t>
      </w:r>
    </w:p>
    <w:p w:rsidR="00580D55" w:rsidRPr="001F29DB" w:rsidRDefault="00580D55" w:rsidP="002F276A">
      <w:p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en-GB" w:eastAsia="zh-CN"/>
        </w:rPr>
      </w:pPr>
      <w:r w:rsidRPr="001F29DB">
        <w:rPr>
          <w:rFonts w:asciiTheme="minorHAnsi" w:eastAsia="Times New Roman" w:hAnsiTheme="minorHAnsi" w:cs="Arial"/>
          <w:sz w:val="24"/>
          <w:szCs w:val="24"/>
          <w:lang w:val="en-GB" w:eastAsia="zh-CN"/>
        </w:rPr>
        <w:t xml:space="preserve">• </w:t>
      </w:r>
      <w:r w:rsidR="002F276A" w:rsidRPr="001F29DB">
        <w:rPr>
          <w:rFonts w:asciiTheme="minorHAnsi" w:eastAsia="Times New Roman" w:hAnsiTheme="minorHAnsi" w:cs="Arial"/>
          <w:sz w:val="24"/>
          <w:szCs w:val="24"/>
          <w:lang w:val="en-GB" w:eastAsia="zh-CN"/>
        </w:rPr>
        <w:t>P</w:t>
      </w:r>
      <w:r w:rsidRPr="001F29DB">
        <w:rPr>
          <w:rFonts w:asciiTheme="minorHAnsi" w:eastAsia="Times New Roman" w:hAnsiTheme="minorHAnsi" w:cs="Arial"/>
          <w:sz w:val="24"/>
          <w:szCs w:val="24"/>
          <w:lang w:val="en-GB" w:eastAsia="zh-CN"/>
        </w:rPr>
        <w:t xml:space="preserve">roficiency with </w:t>
      </w:r>
      <w:proofErr w:type="spellStart"/>
      <w:r w:rsidR="002F276A" w:rsidRPr="001F29DB">
        <w:rPr>
          <w:rFonts w:asciiTheme="minorHAnsi" w:eastAsia="Times New Roman" w:hAnsiTheme="minorHAnsi" w:cs="Arial"/>
          <w:sz w:val="24"/>
          <w:szCs w:val="24"/>
          <w:lang w:val="en-GB" w:eastAsia="zh-CN"/>
        </w:rPr>
        <w:t>wordpress</w:t>
      </w:r>
      <w:proofErr w:type="spellEnd"/>
      <w:r w:rsidR="002F276A" w:rsidRPr="001F29DB">
        <w:rPr>
          <w:rFonts w:asciiTheme="minorHAnsi" w:eastAsia="Times New Roman" w:hAnsiTheme="minorHAnsi" w:cs="Arial"/>
          <w:sz w:val="24"/>
          <w:szCs w:val="24"/>
          <w:lang w:val="en-GB" w:eastAsia="zh-CN"/>
        </w:rPr>
        <w:t xml:space="preserve">, </w:t>
      </w:r>
      <w:proofErr w:type="spellStart"/>
      <w:r w:rsidR="002F276A" w:rsidRPr="001F29DB">
        <w:rPr>
          <w:rFonts w:asciiTheme="minorHAnsi" w:eastAsia="Times New Roman" w:hAnsiTheme="minorHAnsi" w:cs="Arial"/>
          <w:sz w:val="24"/>
          <w:szCs w:val="24"/>
          <w:lang w:val="en-GB" w:eastAsia="zh-CN"/>
        </w:rPr>
        <w:t>facebook</w:t>
      </w:r>
      <w:proofErr w:type="spellEnd"/>
      <w:r w:rsidR="002F276A" w:rsidRPr="001F29DB">
        <w:rPr>
          <w:rFonts w:asciiTheme="minorHAnsi" w:eastAsia="Times New Roman" w:hAnsiTheme="minorHAnsi" w:cs="Arial"/>
          <w:sz w:val="24"/>
          <w:szCs w:val="24"/>
          <w:lang w:val="en-GB" w:eastAsia="zh-CN"/>
        </w:rPr>
        <w:t xml:space="preserve"> and twitter.</w:t>
      </w:r>
      <w:r w:rsidR="00F133B1">
        <w:rPr>
          <w:rFonts w:asciiTheme="minorHAnsi" w:eastAsia="Times New Roman" w:hAnsiTheme="minorHAnsi" w:cs="Arial"/>
          <w:sz w:val="24"/>
          <w:szCs w:val="24"/>
          <w:lang w:val="en-GB" w:eastAsia="zh-CN"/>
        </w:rPr>
        <w:t xml:space="preserve"> </w:t>
      </w:r>
      <w:proofErr w:type="gramStart"/>
      <w:r w:rsidR="00F133B1">
        <w:rPr>
          <w:rFonts w:asciiTheme="minorHAnsi" w:eastAsia="Times New Roman" w:hAnsiTheme="minorHAnsi" w:cs="Arial"/>
          <w:sz w:val="24"/>
          <w:szCs w:val="24"/>
          <w:lang w:val="en-GB" w:eastAsia="zh-CN"/>
        </w:rPr>
        <w:t>Familiarity with photo-editing software a bonus.</w:t>
      </w:r>
      <w:proofErr w:type="gramEnd"/>
    </w:p>
    <w:p w:rsidR="00F42814" w:rsidRPr="001F29DB" w:rsidRDefault="00F42814" w:rsidP="002F276A">
      <w:p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en-GB" w:eastAsia="zh-CN"/>
        </w:rPr>
      </w:pPr>
    </w:p>
    <w:p w:rsidR="00077F56" w:rsidRPr="001F29DB" w:rsidRDefault="00077F56" w:rsidP="002F276A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4"/>
          <w:szCs w:val="24"/>
          <w:lang w:val="en-GB" w:eastAsia="zh-CN"/>
        </w:rPr>
      </w:pPr>
      <w:r w:rsidRPr="001F29DB">
        <w:rPr>
          <w:rFonts w:asciiTheme="minorHAnsi" w:eastAsia="Times New Roman" w:hAnsiTheme="minorHAnsi" w:cs="Arial"/>
          <w:b/>
          <w:sz w:val="24"/>
          <w:szCs w:val="24"/>
          <w:lang w:val="en-GB" w:eastAsia="zh-CN"/>
        </w:rPr>
        <w:t xml:space="preserve">How to apply: </w:t>
      </w:r>
    </w:p>
    <w:p w:rsidR="001F29DB" w:rsidRDefault="001F29DB" w:rsidP="001F29DB">
      <w:p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en-GB" w:eastAsia="zh-CN"/>
        </w:rPr>
      </w:pPr>
      <w:r w:rsidRPr="001F29DB">
        <w:rPr>
          <w:rFonts w:asciiTheme="minorHAnsi" w:eastAsia="Times New Roman" w:hAnsiTheme="minorHAnsi" w:cs="Arial"/>
          <w:sz w:val="24"/>
          <w:szCs w:val="24"/>
          <w:lang w:val="en-GB" w:eastAsia="zh-CN"/>
        </w:rPr>
        <w:t>Applications should contain</w:t>
      </w:r>
      <w:r>
        <w:rPr>
          <w:rFonts w:asciiTheme="minorHAnsi" w:eastAsia="Times New Roman" w:hAnsiTheme="minorHAnsi" w:cs="Arial"/>
          <w:sz w:val="24"/>
          <w:szCs w:val="24"/>
          <w:lang w:val="en-GB" w:eastAsia="zh-CN"/>
        </w:rPr>
        <w:t>:</w:t>
      </w:r>
    </w:p>
    <w:p w:rsidR="001F29DB" w:rsidRDefault="001F29DB" w:rsidP="001F29DB">
      <w:p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en-GB" w:eastAsia="zh-CN"/>
        </w:rPr>
      </w:pPr>
      <w:r>
        <w:rPr>
          <w:rFonts w:asciiTheme="minorHAnsi" w:eastAsia="Times New Roman" w:hAnsiTheme="minorHAnsi" w:cs="Arial"/>
          <w:sz w:val="24"/>
          <w:szCs w:val="24"/>
          <w:lang w:val="en-GB" w:eastAsia="zh-CN"/>
        </w:rPr>
        <w:t xml:space="preserve">(1) </w:t>
      </w:r>
      <w:r w:rsidRPr="001F29DB">
        <w:rPr>
          <w:rFonts w:asciiTheme="minorHAnsi" w:eastAsia="Times New Roman" w:hAnsiTheme="minorHAnsi" w:cs="Arial"/>
          <w:sz w:val="24"/>
          <w:szCs w:val="24"/>
          <w:lang w:val="en-GB" w:eastAsia="zh-CN"/>
        </w:rPr>
        <w:t xml:space="preserve"> </w:t>
      </w:r>
      <w:proofErr w:type="gramStart"/>
      <w:r w:rsidRPr="001F29DB">
        <w:rPr>
          <w:rFonts w:asciiTheme="minorHAnsi" w:eastAsia="Times New Roman" w:hAnsiTheme="minorHAnsi" w:cs="Arial"/>
          <w:sz w:val="24"/>
          <w:szCs w:val="24"/>
          <w:lang w:val="en-GB" w:eastAsia="zh-CN"/>
        </w:rPr>
        <w:t>an</w:t>
      </w:r>
      <w:proofErr w:type="gramEnd"/>
      <w:r w:rsidRPr="001F29DB">
        <w:rPr>
          <w:rFonts w:asciiTheme="minorHAnsi" w:eastAsia="Times New Roman" w:hAnsiTheme="minorHAnsi" w:cs="Arial"/>
          <w:sz w:val="24"/>
          <w:szCs w:val="24"/>
          <w:lang w:val="en-GB" w:eastAsia="zh-CN"/>
        </w:rPr>
        <w:t xml:space="preserve"> updated </w:t>
      </w:r>
      <w:r>
        <w:rPr>
          <w:rFonts w:asciiTheme="minorHAnsi" w:eastAsia="Times New Roman" w:hAnsiTheme="minorHAnsi" w:cs="Arial"/>
          <w:sz w:val="24"/>
          <w:szCs w:val="24"/>
          <w:lang w:val="en-GB" w:eastAsia="zh-CN"/>
        </w:rPr>
        <w:t>resume,</w:t>
      </w:r>
    </w:p>
    <w:p w:rsidR="001F29DB" w:rsidRDefault="001F29DB" w:rsidP="001F29DB">
      <w:p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en-GB" w:eastAsia="zh-CN"/>
        </w:rPr>
      </w:pPr>
      <w:r>
        <w:rPr>
          <w:rFonts w:asciiTheme="minorHAnsi" w:eastAsia="Times New Roman" w:hAnsiTheme="minorHAnsi" w:cs="Arial"/>
          <w:sz w:val="24"/>
          <w:szCs w:val="24"/>
          <w:lang w:val="en-GB" w:eastAsia="zh-CN"/>
        </w:rPr>
        <w:t xml:space="preserve">(2) </w:t>
      </w:r>
      <w:proofErr w:type="gramStart"/>
      <w:r w:rsidRPr="001F29DB">
        <w:rPr>
          <w:rFonts w:asciiTheme="minorHAnsi" w:eastAsia="Times New Roman" w:hAnsiTheme="minorHAnsi" w:cs="Arial"/>
          <w:sz w:val="24"/>
          <w:szCs w:val="24"/>
          <w:lang w:val="en-GB" w:eastAsia="zh-CN"/>
        </w:rPr>
        <w:t>cover</w:t>
      </w:r>
      <w:proofErr w:type="gramEnd"/>
      <w:r w:rsidRPr="001F29DB">
        <w:rPr>
          <w:rFonts w:asciiTheme="minorHAnsi" w:eastAsia="Times New Roman" w:hAnsiTheme="minorHAnsi" w:cs="Arial"/>
          <w:sz w:val="24"/>
          <w:szCs w:val="24"/>
          <w:lang w:val="en-GB" w:eastAsia="zh-CN"/>
        </w:rPr>
        <w:t xml:space="preserve"> letter</w:t>
      </w:r>
      <w:r w:rsidR="00C857EC">
        <w:rPr>
          <w:rFonts w:asciiTheme="minorHAnsi" w:eastAsia="Times New Roman" w:hAnsiTheme="minorHAnsi" w:cs="Arial"/>
          <w:sz w:val="24"/>
          <w:szCs w:val="24"/>
          <w:lang w:val="en-GB" w:eastAsia="zh-CN"/>
        </w:rPr>
        <w:t xml:space="preserve"> which</w:t>
      </w:r>
      <w:r>
        <w:rPr>
          <w:rFonts w:asciiTheme="minorHAnsi" w:eastAsia="Times New Roman" w:hAnsiTheme="minorHAnsi" w:cs="Arial"/>
          <w:sz w:val="24"/>
          <w:szCs w:val="24"/>
          <w:lang w:val="en-GB" w:eastAsia="zh-CN"/>
        </w:rPr>
        <w:t xml:space="preserve"> address the requirements, as well as why you would like to work with AWAM</w:t>
      </w:r>
      <w:r w:rsidRPr="001F29DB">
        <w:rPr>
          <w:rFonts w:asciiTheme="minorHAnsi" w:eastAsia="Times New Roman" w:hAnsiTheme="minorHAnsi" w:cs="Arial"/>
          <w:sz w:val="24"/>
          <w:szCs w:val="24"/>
          <w:lang w:val="en-GB" w:eastAsia="zh-CN"/>
        </w:rPr>
        <w:t xml:space="preserve">, and </w:t>
      </w:r>
    </w:p>
    <w:p w:rsidR="001F29DB" w:rsidRPr="001F29DB" w:rsidRDefault="001F29DB" w:rsidP="001F29DB">
      <w:p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en-GB" w:eastAsia="zh-CN"/>
        </w:rPr>
      </w:pPr>
      <w:r>
        <w:rPr>
          <w:rFonts w:asciiTheme="minorHAnsi" w:eastAsia="Times New Roman" w:hAnsiTheme="minorHAnsi" w:cs="Arial"/>
          <w:sz w:val="24"/>
          <w:szCs w:val="24"/>
          <w:lang w:val="en-GB" w:eastAsia="zh-CN"/>
        </w:rPr>
        <w:t xml:space="preserve">(3) </w:t>
      </w:r>
      <w:proofErr w:type="gramStart"/>
      <w:r w:rsidRPr="001F29DB">
        <w:rPr>
          <w:rFonts w:asciiTheme="minorHAnsi" w:eastAsia="Times New Roman" w:hAnsiTheme="minorHAnsi" w:cs="Arial"/>
          <w:sz w:val="24"/>
          <w:szCs w:val="24"/>
          <w:lang w:val="en-GB" w:eastAsia="zh-CN"/>
        </w:rPr>
        <w:t>contact</w:t>
      </w:r>
      <w:proofErr w:type="gramEnd"/>
      <w:r w:rsidRPr="001F29DB">
        <w:rPr>
          <w:rFonts w:asciiTheme="minorHAnsi" w:eastAsia="Times New Roman" w:hAnsiTheme="minorHAnsi" w:cs="Arial"/>
          <w:sz w:val="24"/>
          <w:szCs w:val="24"/>
          <w:lang w:val="en-GB" w:eastAsia="zh-CN"/>
        </w:rPr>
        <w:t xml:space="preserve"> details of 2 referees. </w:t>
      </w:r>
    </w:p>
    <w:p w:rsidR="001F29DB" w:rsidRDefault="001F29DB" w:rsidP="001F29DB">
      <w:pPr>
        <w:pStyle w:val="NoSpacing"/>
        <w:jc w:val="both"/>
        <w:rPr>
          <w:rFonts w:asciiTheme="minorHAnsi" w:hAnsiTheme="minorHAnsi" w:cs="Arial"/>
          <w:sz w:val="24"/>
          <w:szCs w:val="24"/>
        </w:rPr>
      </w:pPr>
    </w:p>
    <w:p w:rsidR="001F29DB" w:rsidRDefault="001F29DB" w:rsidP="002F276A">
      <w:p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en-GB" w:eastAsia="zh-CN"/>
        </w:rPr>
      </w:pPr>
      <w:r>
        <w:rPr>
          <w:rFonts w:asciiTheme="minorHAnsi" w:eastAsia="Times New Roman" w:hAnsiTheme="minorHAnsi" w:cs="Arial"/>
          <w:sz w:val="24"/>
          <w:szCs w:val="24"/>
          <w:lang w:val="en-GB" w:eastAsia="zh-CN"/>
        </w:rPr>
        <w:t xml:space="preserve">Please send applications </w:t>
      </w:r>
      <w:r w:rsidR="00580D55" w:rsidRPr="001F29DB">
        <w:rPr>
          <w:rFonts w:asciiTheme="minorHAnsi" w:eastAsia="Times New Roman" w:hAnsiTheme="minorHAnsi" w:cs="Arial"/>
          <w:sz w:val="24"/>
          <w:szCs w:val="24"/>
          <w:lang w:val="en-GB" w:eastAsia="zh-CN"/>
        </w:rPr>
        <w:t xml:space="preserve">to </w:t>
      </w:r>
      <w:r w:rsidR="00833768" w:rsidRPr="001F29DB">
        <w:rPr>
          <w:rFonts w:asciiTheme="minorHAnsi" w:eastAsia="Times New Roman" w:hAnsiTheme="minorHAnsi" w:cs="Arial"/>
          <w:sz w:val="24"/>
          <w:szCs w:val="24"/>
          <w:lang w:val="en-GB" w:eastAsia="zh-CN"/>
        </w:rPr>
        <w:t xml:space="preserve">Emily </w:t>
      </w:r>
      <w:r>
        <w:rPr>
          <w:rFonts w:asciiTheme="minorHAnsi" w:eastAsia="Times New Roman" w:hAnsiTheme="minorHAnsi" w:cs="Arial"/>
          <w:sz w:val="24"/>
          <w:szCs w:val="24"/>
          <w:lang w:val="en-GB" w:eastAsia="zh-CN"/>
        </w:rPr>
        <w:t xml:space="preserve">O. </w:t>
      </w:r>
      <w:proofErr w:type="spellStart"/>
      <w:r w:rsidR="00833768" w:rsidRPr="001F29DB">
        <w:rPr>
          <w:rFonts w:asciiTheme="minorHAnsi" w:eastAsia="Times New Roman" w:hAnsiTheme="minorHAnsi" w:cs="Arial"/>
          <w:sz w:val="24"/>
          <w:szCs w:val="24"/>
          <w:lang w:val="en-GB" w:eastAsia="zh-CN"/>
        </w:rPr>
        <w:t>Mathius</w:t>
      </w:r>
      <w:proofErr w:type="spellEnd"/>
      <w:r w:rsidR="00833768" w:rsidRPr="001F29DB">
        <w:rPr>
          <w:rFonts w:asciiTheme="minorHAnsi" w:eastAsia="Times New Roman" w:hAnsiTheme="minorHAnsi" w:cs="Arial"/>
          <w:sz w:val="24"/>
          <w:szCs w:val="24"/>
          <w:lang w:val="en-GB" w:eastAsia="zh-CN"/>
        </w:rPr>
        <w:t xml:space="preserve"> at </w:t>
      </w:r>
      <w:hyperlink r:id="rId9" w:history="1">
        <w:r w:rsidR="00833768" w:rsidRPr="001F29DB">
          <w:rPr>
            <w:rStyle w:val="Hyperlink"/>
            <w:rFonts w:asciiTheme="minorHAnsi" w:eastAsia="Times New Roman" w:hAnsiTheme="minorHAnsi" w:cs="Arial"/>
            <w:color w:val="auto"/>
            <w:sz w:val="24"/>
            <w:szCs w:val="24"/>
            <w:lang w:val="en-GB" w:eastAsia="zh-CN"/>
          </w:rPr>
          <w:t>finance.awam@gmail.com</w:t>
        </w:r>
      </w:hyperlink>
      <w:r w:rsidR="005A5724" w:rsidRPr="005A5724">
        <w:rPr>
          <w:rStyle w:val="Hyperlink"/>
          <w:rFonts w:asciiTheme="minorHAnsi" w:eastAsia="Times New Roman" w:hAnsiTheme="minorHAnsi" w:cs="Arial"/>
          <w:color w:val="auto"/>
          <w:sz w:val="24"/>
          <w:szCs w:val="24"/>
          <w:u w:val="none"/>
          <w:lang w:val="en-GB" w:eastAsia="zh-CN"/>
        </w:rPr>
        <w:t>, with</w:t>
      </w:r>
      <w:r w:rsidR="005A5724">
        <w:rPr>
          <w:rStyle w:val="Hyperlink"/>
          <w:rFonts w:asciiTheme="minorHAnsi" w:eastAsia="Times New Roman" w:hAnsiTheme="minorHAnsi" w:cs="Arial"/>
          <w:color w:val="auto"/>
          <w:sz w:val="24"/>
          <w:szCs w:val="24"/>
          <w:u w:val="none"/>
          <w:lang w:val="en-GB" w:eastAsia="zh-CN"/>
        </w:rPr>
        <w:t xml:space="preserve"> the subject heading: </w:t>
      </w:r>
      <w:r w:rsidR="005A5724" w:rsidRPr="005A5724">
        <w:rPr>
          <w:rStyle w:val="Hyperlink"/>
          <w:rFonts w:asciiTheme="minorHAnsi" w:eastAsia="Times New Roman" w:hAnsiTheme="minorHAnsi" w:cs="Arial"/>
          <w:b/>
          <w:color w:val="auto"/>
          <w:sz w:val="24"/>
          <w:szCs w:val="24"/>
          <w:lang w:val="en-GB" w:eastAsia="zh-CN"/>
        </w:rPr>
        <w:t>Application for Information Communication Officer</w:t>
      </w:r>
      <w:r w:rsidR="005A5724">
        <w:rPr>
          <w:rStyle w:val="Hyperlink"/>
          <w:rFonts w:asciiTheme="minorHAnsi" w:eastAsia="Times New Roman" w:hAnsiTheme="minorHAnsi" w:cs="Arial"/>
          <w:color w:val="auto"/>
          <w:sz w:val="24"/>
          <w:szCs w:val="24"/>
          <w:u w:val="none"/>
          <w:lang w:val="en-GB" w:eastAsia="zh-CN"/>
        </w:rPr>
        <w:t xml:space="preserve"> </w:t>
      </w:r>
      <w:proofErr w:type="gramStart"/>
      <w:r w:rsidR="005A5724">
        <w:rPr>
          <w:rStyle w:val="Hyperlink"/>
          <w:rFonts w:asciiTheme="minorHAnsi" w:eastAsia="Times New Roman" w:hAnsiTheme="minorHAnsi" w:cs="Arial"/>
          <w:color w:val="auto"/>
          <w:sz w:val="24"/>
          <w:szCs w:val="24"/>
          <w:u w:val="none"/>
          <w:lang w:val="en-GB" w:eastAsia="zh-CN"/>
        </w:rPr>
        <w:t>position</w:t>
      </w:r>
      <w:proofErr w:type="gramEnd"/>
      <w:r w:rsidR="005A5724">
        <w:rPr>
          <w:rStyle w:val="Hyperlink"/>
          <w:rFonts w:asciiTheme="minorHAnsi" w:eastAsia="Times New Roman" w:hAnsiTheme="minorHAnsi" w:cs="Arial"/>
          <w:color w:val="auto"/>
          <w:sz w:val="24"/>
          <w:szCs w:val="24"/>
          <w:u w:val="none"/>
          <w:lang w:val="en-GB" w:eastAsia="zh-CN"/>
        </w:rPr>
        <w:t xml:space="preserve">. </w:t>
      </w:r>
      <w:r w:rsidR="002F276A" w:rsidRPr="001F29DB">
        <w:rPr>
          <w:rFonts w:asciiTheme="minorHAnsi" w:eastAsia="Times New Roman" w:hAnsiTheme="minorHAnsi" w:cs="Arial"/>
          <w:sz w:val="24"/>
          <w:szCs w:val="24"/>
          <w:lang w:val="en-GB" w:eastAsia="zh-CN"/>
        </w:rPr>
        <w:t xml:space="preserve"> </w:t>
      </w:r>
      <w:r w:rsidR="00580D55" w:rsidRPr="001F29DB">
        <w:rPr>
          <w:rFonts w:asciiTheme="minorHAnsi" w:eastAsia="Times New Roman" w:hAnsiTheme="minorHAnsi" w:cs="Arial"/>
          <w:sz w:val="24"/>
          <w:szCs w:val="24"/>
          <w:lang w:val="en-GB" w:eastAsia="zh-CN"/>
        </w:rPr>
        <w:t xml:space="preserve">Closing date is </w:t>
      </w:r>
      <w:r w:rsidR="00833768" w:rsidRPr="001F29DB">
        <w:rPr>
          <w:rFonts w:asciiTheme="minorHAnsi" w:eastAsia="Times New Roman" w:hAnsiTheme="minorHAnsi" w:cs="Arial"/>
          <w:sz w:val="24"/>
          <w:szCs w:val="24"/>
          <w:u w:val="single"/>
          <w:lang w:val="en-GB" w:eastAsia="zh-CN"/>
        </w:rPr>
        <w:t xml:space="preserve">20 July </w:t>
      </w:r>
      <w:r w:rsidR="00580D55" w:rsidRPr="001F29DB">
        <w:rPr>
          <w:rFonts w:asciiTheme="minorHAnsi" w:eastAsia="Times New Roman" w:hAnsiTheme="minorHAnsi" w:cs="Arial"/>
          <w:sz w:val="24"/>
          <w:szCs w:val="24"/>
          <w:u w:val="single"/>
          <w:lang w:val="en-GB" w:eastAsia="zh-CN"/>
        </w:rPr>
        <w:t>2014</w:t>
      </w:r>
      <w:r w:rsidR="00580D55" w:rsidRPr="001F29DB">
        <w:rPr>
          <w:rFonts w:asciiTheme="minorHAnsi" w:eastAsia="Times New Roman" w:hAnsiTheme="minorHAnsi" w:cs="Arial"/>
          <w:sz w:val="24"/>
          <w:szCs w:val="24"/>
          <w:lang w:val="en-GB" w:eastAsia="zh-CN"/>
        </w:rPr>
        <w:t xml:space="preserve">. </w:t>
      </w:r>
    </w:p>
    <w:bookmarkEnd w:id="0"/>
    <w:p w:rsidR="00833768" w:rsidRPr="001F29DB" w:rsidRDefault="00833768" w:rsidP="002F276A">
      <w:p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en-GB" w:eastAsia="zh-CN"/>
        </w:rPr>
      </w:pPr>
    </w:p>
    <w:p w:rsidR="005A5724" w:rsidRPr="00AD09D2" w:rsidRDefault="00580D55" w:rsidP="005A5724">
      <w:pPr>
        <w:pStyle w:val="NoSpacing"/>
        <w:jc w:val="both"/>
        <w:rPr>
          <w:rFonts w:asciiTheme="minorHAnsi" w:hAnsiTheme="minorHAnsi" w:cs="Arial"/>
          <w:sz w:val="24"/>
          <w:szCs w:val="24"/>
        </w:rPr>
      </w:pPr>
      <w:r w:rsidRPr="001F29DB">
        <w:rPr>
          <w:rFonts w:asciiTheme="minorHAnsi" w:eastAsia="Times New Roman" w:hAnsiTheme="minorHAnsi" w:cs="Arial"/>
          <w:sz w:val="24"/>
          <w:szCs w:val="24"/>
          <w:lang w:val="en-GB" w:eastAsia="zh-CN"/>
        </w:rPr>
        <w:t xml:space="preserve">AWAM thanks all applicants for their interest. </w:t>
      </w:r>
      <w:r w:rsidR="005A5724" w:rsidRPr="00AD09D2">
        <w:rPr>
          <w:rFonts w:asciiTheme="minorHAnsi" w:hAnsiTheme="minorHAnsi" w:cs="Arial"/>
          <w:sz w:val="24"/>
          <w:szCs w:val="24"/>
        </w:rPr>
        <w:t xml:space="preserve">Only shortlisted applicants will be </w:t>
      </w:r>
      <w:r w:rsidR="005A5724">
        <w:rPr>
          <w:rFonts w:asciiTheme="minorHAnsi" w:hAnsiTheme="minorHAnsi" w:cs="Arial"/>
          <w:sz w:val="24"/>
          <w:szCs w:val="24"/>
        </w:rPr>
        <w:t>contacted</w:t>
      </w:r>
      <w:r w:rsidR="005A5724" w:rsidRPr="00AD09D2">
        <w:rPr>
          <w:rFonts w:asciiTheme="minorHAnsi" w:hAnsiTheme="minorHAnsi" w:cs="Arial"/>
          <w:sz w:val="24"/>
          <w:szCs w:val="24"/>
        </w:rPr>
        <w:t>.</w:t>
      </w:r>
    </w:p>
    <w:sectPr w:rsidR="005A5724" w:rsidRPr="00AD09D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35F" w:rsidRDefault="00F0035F" w:rsidP="002F276A">
      <w:pPr>
        <w:spacing w:after="0" w:line="240" w:lineRule="auto"/>
      </w:pPr>
      <w:r>
        <w:separator/>
      </w:r>
    </w:p>
  </w:endnote>
  <w:endnote w:type="continuationSeparator" w:id="0">
    <w:p w:rsidR="00F0035F" w:rsidRDefault="00F0035F" w:rsidP="002F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52066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276A" w:rsidRDefault="002F27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7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276A" w:rsidRDefault="002F27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35F" w:rsidRDefault="00F0035F" w:rsidP="002F276A">
      <w:pPr>
        <w:spacing w:after="0" w:line="240" w:lineRule="auto"/>
      </w:pPr>
      <w:r>
        <w:separator/>
      </w:r>
    </w:p>
  </w:footnote>
  <w:footnote w:type="continuationSeparator" w:id="0">
    <w:p w:rsidR="00F0035F" w:rsidRDefault="00F0035F" w:rsidP="002F2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5359"/>
    <w:multiLevelType w:val="hybridMultilevel"/>
    <w:tmpl w:val="AA504C8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DE821AB"/>
    <w:multiLevelType w:val="hybridMultilevel"/>
    <w:tmpl w:val="1F6E028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175F34"/>
    <w:multiLevelType w:val="multilevel"/>
    <w:tmpl w:val="3D6494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643EDB"/>
    <w:multiLevelType w:val="hybridMultilevel"/>
    <w:tmpl w:val="E98C228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0E3C5C"/>
    <w:multiLevelType w:val="hybridMultilevel"/>
    <w:tmpl w:val="BF3AB384"/>
    <w:lvl w:ilvl="0" w:tplc="3F982548">
      <w:start w:val="1"/>
      <w:numFmt w:val="lowerRoman"/>
      <w:lvlText w:val="(%1)"/>
      <w:lvlJc w:val="left"/>
      <w:pPr>
        <w:ind w:left="1080" w:hanging="720"/>
      </w:pPr>
      <w:rPr>
        <w:rFonts w:asciiTheme="minorHAnsi" w:eastAsia="Times New Roman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E0A1B"/>
    <w:multiLevelType w:val="multilevel"/>
    <w:tmpl w:val="AB70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50"/>
    <w:rsid w:val="00077F56"/>
    <w:rsid w:val="001839F9"/>
    <w:rsid w:val="001B4E15"/>
    <w:rsid w:val="001F29DB"/>
    <w:rsid w:val="00222AD3"/>
    <w:rsid w:val="002F276A"/>
    <w:rsid w:val="0033143C"/>
    <w:rsid w:val="00455AF6"/>
    <w:rsid w:val="004B694E"/>
    <w:rsid w:val="004E0B96"/>
    <w:rsid w:val="0051242F"/>
    <w:rsid w:val="00580D55"/>
    <w:rsid w:val="00584F51"/>
    <w:rsid w:val="005A5724"/>
    <w:rsid w:val="006D0F0C"/>
    <w:rsid w:val="006F4150"/>
    <w:rsid w:val="00833768"/>
    <w:rsid w:val="008C4498"/>
    <w:rsid w:val="008F2B43"/>
    <w:rsid w:val="00A04C0E"/>
    <w:rsid w:val="00A32439"/>
    <w:rsid w:val="00A56848"/>
    <w:rsid w:val="00B16972"/>
    <w:rsid w:val="00B96D74"/>
    <w:rsid w:val="00BD764F"/>
    <w:rsid w:val="00C857EC"/>
    <w:rsid w:val="00C9187F"/>
    <w:rsid w:val="00D1302E"/>
    <w:rsid w:val="00D654D3"/>
    <w:rsid w:val="00E208ED"/>
    <w:rsid w:val="00F0035F"/>
    <w:rsid w:val="00F133B1"/>
    <w:rsid w:val="00F42814"/>
    <w:rsid w:val="00F6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E1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4E15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4E15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4E15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  <w:sz w:val="20"/>
      <w:szCs w:val="20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4E15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4E15"/>
    <w:rPr>
      <w:rFonts w:ascii="Cambria" w:eastAsia="SimSun" w:hAnsi="Cambri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1B4E15"/>
    <w:rPr>
      <w:rFonts w:ascii="Cambria" w:eastAsia="SimSun" w:hAnsi="Cambria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1B4E15"/>
    <w:rPr>
      <w:rFonts w:ascii="Cambria" w:eastAsia="SimSun" w:hAnsi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4E15"/>
    <w:rPr>
      <w:rFonts w:asciiTheme="minorHAnsi" w:eastAsiaTheme="minorEastAsia" w:hAnsiTheme="minorHAnsi" w:cstheme="minorBidi"/>
      <w:b/>
      <w:bCs/>
      <w:sz w:val="28"/>
      <w:szCs w:val="28"/>
      <w:lang w:val="en-MY" w:eastAsia="en-US"/>
    </w:rPr>
  </w:style>
  <w:style w:type="paragraph" w:styleId="NoSpacing">
    <w:name w:val="No Spacing"/>
    <w:uiPriority w:val="99"/>
    <w:qFormat/>
    <w:rsid w:val="001B4E15"/>
    <w:rPr>
      <w:sz w:val="22"/>
      <w:szCs w:val="22"/>
      <w:lang w:val="en-MY" w:eastAsia="en-US"/>
    </w:rPr>
  </w:style>
  <w:style w:type="paragraph" w:styleId="ListParagraph">
    <w:name w:val="List Paragraph"/>
    <w:basedOn w:val="Normal"/>
    <w:uiPriority w:val="34"/>
    <w:qFormat/>
    <w:rsid w:val="001B4E1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4E15"/>
    <w:pPr>
      <w:outlineLvl w:val="9"/>
    </w:pPr>
    <w:rPr>
      <w:lang w:eastAsia="ja-JP"/>
    </w:rPr>
  </w:style>
  <w:style w:type="paragraph" w:styleId="NormalWeb">
    <w:name w:val="Normal (Web)"/>
    <w:basedOn w:val="Normal"/>
    <w:uiPriority w:val="99"/>
    <w:semiHidden/>
    <w:unhideWhenUsed/>
    <w:rsid w:val="00580D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zh-CN"/>
    </w:rPr>
  </w:style>
  <w:style w:type="character" w:styleId="Strong">
    <w:name w:val="Strong"/>
    <w:basedOn w:val="DefaultParagraphFont"/>
    <w:uiPriority w:val="22"/>
    <w:qFormat/>
    <w:rsid w:val="00580D55"/>
    <w:rPr>
      <w:b/>
      <w:bCs/>
    </w:rPr>
  </w:style>
  <w:style w:type="character" w:styleId="Hyperlink">
    <w:name w:val="Hyperlink"/>
    <w:basedOn w:val="DefaultParagraphFont"/>
    <w:uiPriority w:val="99"/>
    <w:unhideWhenUsed/>
    <w:rsid w:val="00580D55"/>
    <w:rPr>
      <w:color w:val="0000FF"/>
      <w:u w:val="single"/>
    </w:rPr>
  </w:style>
  <w:style w:type="paragraph" w:customStyle="1" w:styleId="Default">
    <w:name w:val="Default"/>
    <w:rsid w:val="002F276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2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76A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F2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76A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9D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E1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4E15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4E15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4E15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  <w:sz w:val="20"/>
      <w:szCs w:val="20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4E15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4E15"/>
    <w:rPr>
      <w:rFonts w:ascii="Cambria" w:eastAsia="SimSun" w:hAnsi="Cambri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1B4E15"/>
    <w:rPr>
      <w:rFonts w:ascii="Cambria" w:eastAsia="SimSun" w:hAnsi="Cambria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1B4E15"/>
    <w:rPr>
      <w:rFonts w:ascii="Cambria" w:eastAsia="SimSun" w:hAnsi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4E15"/>
    <w:rPr>
      <w:rFonts w:asciiTheme="minorHAnsi" w:eastAsiaTheme="minorEastAsia" w:hAnsiTheme="minorHAnsi" w:cstheme="minorBidi"/>
      <w:b/>
      <w:bCs/>
      <w:sz w:val="28"/>
      <w:szCs w:val="28"/>
      <w:lang w:val="en-MY" w:eastAsia="en-US"/>
    </w:rPr>
  </w:style>
  <w:style w:type="paragraph" w:styleId="NoSpacing">
    <w:name w:val="No Spacing"/>
    <w:uiPriority w:val="99"/>
    <w:qFormat/>
    <w:rsid w:val="001B4E15"/>
    <w:rPr>
      <w:sz w:val="22"/>
      <w:szCs w:val="22"/>
      <w:lang w:val="en-MY" w:eastAsia="en-US"/>
    </w:rPr>
  </w:style>
  <w:style w:type="paragraph" w:styleId="ListParagraph">
    <w:name w:val="List Paragraph"/>
    <w:basedOn w:val="Normal"/>
    <w:uiPriority w:val="34"/>
    <w:qFormat/>
    <w:rsid w:val="001B4E1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4E15"/>
    <w:pPr>
      <w:outlineLvl w:val="9"/>
    </w:pPr>
    <w:rPr>
      <w:lang w:eastAsia="ja-JP"/>
    </w:rPr>
  </w:style>
  <w:style w:type="paragraph" w:styleId="NormalWeb">
    <w:name w:val="Normal (Web)"/>
    <w:basedOn w:val="Normal"/>
    <w:uiPriority w:val="99"/>
    <w:semiHidden/>
    <w:unhideWhenUsed/>
    <w:rsid w:val="00580D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zh-CN"/>
    </w:rPr>
  </w:style>
  <w:style w:type="character" w:styleId="Strong">
    <w:name w:val="Strong"/>
    <w:basedOn w:val="DefaultParagraphFont"/>
    <w:uiPriority w:val="22"/>
    <w:qFormat/>
    <w:rsid w:val="00580D55"/>
    <w:rPr>
      <w:b/>
      <w:bCs/>
    </w:rPr>
  </w:style>
  <w:style w:type="character" w:styleId="Hyperlink">
    <w:name w:val="Hyperlink"/>
    <w:basedOn w:val="DefaultParagraphFont"/>
    <w:uiPriority w:val="99"/>
    <w:unhideWhenUsed/>
    <w:rsid w:val="00580D55"/>
    <w:rPr>
      <w:color w:val="0000FF"/>
      <w:u w:val="single"/>
    </w:rPr>
  </w:style>
  <w:style w:type="paragraph" w:customStyle="1" w:styleId="Default">
    <w:name w:val="Default"/>
    <w:rsid w:val="002F276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2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76A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F2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76A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9D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7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inance.awa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 San - AWAM</dc:creator>
  <cp:lastModifiedBy>WS-AWAM</cp:lastModifiedBy>
  <cp:revision>6</cp:revision>
  <dcterms:created xsi:type="dcterms:W3CDTF">2014-06-19T06:00:00Z</dcterms:created>
  <dcterms:modified xsi:type="dcterms:W3CDTF">2014-06-20T08:17:00Z</dcterms:modified>
</cp:coreProperties>
</file>