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26" w:rsidRPr="00AD09D2" w:rsidRDefault="00013526" w:rsidP="00013526">
      <w:pPr>
        <w:pStyle w:val="NoSpacing"/>
        <w:rPr>
          <w:rFonts w:asciiTheme="minorHAnsi" w:hAnsiTheme="minorHAnsi"/>
          <w:sz w:val="24"/>
          <w:szCs w:val="24"/>
        </w:rPr>
      </w:pPr>
    </w:p>
    <w:p w:rsidR="00013526" w:rsidRPr="00AD09D2" w:rsidRDefault="00013526" w:rsidP="00013526">
      <w:pPr>
        <w:pStyle w:val="NoSpacing"/>
        <w:rPr>
          <w:rFonts w:asciiTheme="minorHAnsi" w:hAnsiTheme="minorHAnsi"/>
          <w:sz w:val="24"/>
          <w:szCs w:val="24"/>
        </w:rPr>
      </w:pPr>
    </w:p>
    <w:p w:rsidR="00013526" w:rsidRPr="00AD09D2" w:rsidRDefault="00013526" w:rsidP="00013526">
      <w:pPr>
        <w:pStyle w:val="NoSpacing"/>
        <w:rPr>
          <w:rFonts w:asciiTheme="minorHAnsi" w:hAnsiTheme="minorHAnsi"/>
          <w:sz w:val="24"/>
          <w:szCs w:val="24"/>
        </w:rPr>
      </w:pPr>
      <w:r w:rsidRPr="00AD09D2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CD3ACE8" wp14:editId="6F9D0DE8">
            <wp:extent cx="1930400" cy="596900"/>
            <wp:effectExtent l="0" t="0" r="0" b="0"/>
            <wp:docPr id="1" name="Picture 1" descr="aw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26" w:rsidRPr="00AD09D2" w:rsidRDefault="00013526" w:rsidP="00013526">
      <w:pPr>
        <w:pStyle w:val="NoSpacing"/>
        <w:rPr>
          <w:rFonts w:asciiTheme="minorHAnsi" w:hAnsiTheme="minorHAnsi"/>
          <w:sz w:val="24"/>
          <w:szCs w:val="24"/>
        </w:rPr>
      </w:pPr>
    </w:p>
    <w:p w:rsidR="00013526" w:rsidRPr="00AD09D2" w:rsidRDefault="00013526" w:rsidP="00013526">
      <w:pPr>
        <w:pStyle w:val="NoSpacing"/>
        <w:rPr>
          <w:rFonts w:asciiTheme="minorHAnsi" w:hAnsiTheme="minorHAnsi"/>
          <w:sz w:val="24"/>
          <w:szCs w:val="24"/>
        </w:rPr>
      </w:pPr>
    </w:p>
    <w:p w:rsidR="00013526" w:rsidRPr="00AD09D2" w:rsidRDefault="00AD09D2" w:rsidP="00013526">
      <w:pPr>
        <w:pStyle w:val="NoSpacing"/>
        <w:jc w:val="both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r w:rsidR="00013526" w:rsidRPr="00AD09D2">
        <w:rPr>
          <w:rFonts w:asciiTheme="minorHAnsi" w:hAnsiTheme="minorHAnsi" w:cs="Arial"/>
          <w:sz w:val="24"/>
          <w:szCs w:val="24"/>
        </w:rPr>
        <w:t xml:space="preserve">All Women’s Action Society (AWAM) is an independent, non-profit women’s </w:t>
      </w:r>
      <w:proofErr w:type="spellStart"/>
      <w:r w:rsidR="00013526" w:rsidRPr="00AD09D2">
        <w:rPr>
          <w:rFonts w:asciiTheme="minorHAnsi" w:hAnsiTheme="minorHAnsi" w:cs="Arial"/>
          <w:sz w:val="24"/>
          <w:szCs w:val="24"/>
        </w:rPr>
        <w:t>organi</w:t>
      </w:r>
      <w:r>
        <w:rPr>
          <w:rFonts w:asciiTheme="minorHAnsi" w:hAnsiTheme="minorHAnsi" w:cs="Arial"/>
          <w:sz w:val="24"/>
          <w:szCs w:val="24"/>
        </w:rPr>
        <w:t>s</w:t>
      </w:r>
      <w:r w:rsidR="00013526" w:rsidRPr="00AD09D2">
        <w:rPr>
          <w:rFonts w:asciiTheme="minorHAnsi" w:hAnsiTheme="minorHAnsi" w:cs="Arial"/>
          <w:sz w:val="24"/>
          <w:szCs w:val="24"/>
        </w:rPr>
        <w:t>ation</w:t>
      </w:r>
      <w:proofErr w:type="spellEnd"/>
      <w:r w:rsidR="00013526" w:rsidRPr="00AD09D2">
        <w:rPr>
          <w:rFonts w:asciiTheme="minorHAnsi" w:hAnsiTheme="minorHAnsi" w:cs="Arial"/>
          <w:sz w:val="24"/>
          <w:szCs w:val="24"/>
        </w:rPr>
        <w:t xml:space="preserve"> committed to create a just and equitable society. AWAM would like to invite applications for the following vacancy: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AD09D2" w:rsidP="00013526">
      <w:pPr>
        <w:pStyle w:val="NoSpacing"/>
        <w:jc w:val="both"/>
        <w:rPr>
          <w:rFonts w:asciiTheme="minorHAnsi" w:hAnsiTheme="minorHAnsi" w:cs="Arial"/>
          <w:b/>
          <w:sz w:val="24"/>
          <w:szCs w:val="24"/>
        </w:rPr>
      </w:pPr>
      <w:r w:rsidRPr="00AD09D2">
        <w:rPr>
          <w:rFonts w:asciiTheme="minorHAnsi" w:hAnsiTheme="minorHAnsi" w:cs="Arial"/>
          <w:b/>
          <w:sz w:val="24"/>
          <w:szCs w:val="24"/>
        </w:rPr>
        <w:t xml:space="preserve">Title: </w:t>
      </w:r>
      <w:r w:rsidR="00013526" w:rsidRPr="00AD09D2">
        <w:rPr>
          <w:rFonts w:asciiTheme="minorHAnsi" w:hAnsiTheme="minorHAnsi" w:cs="Arial"/>
          <w:b/>
          <w:sz w:val="24"/>
          <w:szCs w:val="24"/>
        </w:rPr>
        <w:t>Assistant Finance &amp; Admin Officer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5E796C" w:rsidRPr="005E796C" w:rsidRDefault="005E796C" w:rsidP="00013526">
      <w:pPr>
        <w:pStyle w:val="NoSpacing"/>
        <w:jc w:val="both"/>
        <w:rPr>
          <w:rFonts w:asciiTheme="minorHAnsi" w:hAnsiTheme="minorHAnsi" w:cs="Arial"/>
          <w:b/>
          <w:sz w:val="24"/>
          <w:szCs w:val="24"/>
        </w:rPr>
      </w:pPr>
      <w:r w:rsidRPr="005E796C">
        <w:rPr>
          <w:rFonts w:asciiTheme="minorHAnsi" w:hAnsiTheme="minorHAnsi" w:cs="Arial"/>
          <w:b/>
          <w:sz w:val="24"/>
          <w:szCs w:val="24"/>
        </w:rPr>
        <w:t>Requirements:</w:t>
      </w:r>
    </w:p>
    <w:p w:rsidR="005E796C" w:rsidRDefault="005E796C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AD09D2">
        <w:rPr>
          <w:rFonts w:asciiTheme="minorHAnsi" w:hAnsiTheme="minorHAnsi" w:cs="Arial"/>
          <w:sz w:val="24"/>
          <w:szCs w:val="24"/>
        </w:rPr>
        <w:t xml:space="preserve">Potential candidates should have knowledge and experience of standard employees’ statutory contributions and submissions. He/she must have a fair understanding and knowledge of regular practices of finance/book-keeping.  The person must be </w:t>
      </w:r>
      <w:r w:rsidRPr="00AD09D2">
        <w:rPr>
          <w:rFonts w:asciiTheme="minorHAnsi" w:hAnsiTheme="minorHAnsi" w:cs="Arial"/>
          <w:sz w:val="24"/>
          <w:szCs w:val="24"/>
          <w:lang w:eastAsia="zh-CN"/>
        </w:rPr>
        <w:t>people-</w:t>
      </w:r>
      <w:proofErr w:type="spellStart"/>
      <w:r w:rsidRPr="00AD09D2">
        <w:rPr>
          <w:rFonts w:asciiTheme="minorHAnsi" w:hAnsiTheme="minorHAnsi" w:cs="Arial"/>
          <w:sz w:val="24"/>
          <w:szCs w:val="24"/>
          <w:lang w:eastAsia="zh-CN"/>
        </w:rPr>
        <w:t>centred</w:t>
      </w:r>
      <w:proofErr w:type="spellEnd"/>
      <w:r w:rsidRPr="00AD09D2">
        <w:rPr>
          <w:rFonts w:asciiTheme="minorHAnsi" w:hAnsiTheme="minorHAnsi" w:cs="Arial"/>
          <w:sz w:val="24"/>
          <w:szCs w:val="24"/>
          <w:lang w:eastAsia="zh-CN"/>
        </w:rPr>
        <w:t>,</w:t>
      </w:r>
      <w:r w:rsidRPr="00AD09D2">
        <w:rPr>
          <w:rFonts w:asciiTheme="minorHAnsi" w:hAnsiTheme="minorHAnsi" w:cs="Arial"/>
          <w:sz w:val="24"/>
          <w:szCs w:val="24"/>
        </w:rPr>
        <w:t xml:space="preserve"> interested in gender/human and women’s rights issues, be able to work independently</w:t>
      </w:r>
      <w:r w:rsidRPr="00AD09D2">
        <w:rPr>
          <w:rFonts w:asciiTheme="minorHAnsi" w:hAnsiTheme="minorHAnsi" w:cs="Arial"/>
          <w:sz w:val="24"/>
          <w:szCs w:val="24"/>
          <w:lang w:eastAsia="zh-CN"/>
        </w:rPr>
        <w:t xml:space="preserve"> and interact easily at all levels.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NoSpacing"/>
        <w:rPr>
          <w:rFonts w:asciiTheme="minorHAnsi" w:hAnsiTheme="minorHAnsi" w:cs="Arial"/>
          <w:color w:val="0000FF"/>
          <w:sz w:val="24"/>
          <w:szCs w:val="24"/>
        </w:rPr>
      </w:pPr>
      <w:r w:rsidRPr="00AD09D2">
        <w:rPr>
          <w:rFonts w:asciiTheme="minorHAnsi" w:hAnsiTheme="minorHAnsi" w:cs="Arial"/>
          <w:b/>
          <w:sz w:val="24"/>
          <w:szCs w:val="24"/>
        </w:rPr>
        <w:t>Key responsibilities</w:t>
      </w:r>
      <w:r w:rsidRPr="00AD09D2">
        <w:rPr>
          <w:rFonts w:asciiTheme="minorHAnsi" w:hAnsiTheme="minorHAnsi" w:cs="Arial"/>
          <w:sz w:val="24"/>
          <w:szCs w:val="24"/>
        </w:rPr>
        <w:t>:</w:t>
      </w:r>
      <w:r w:rsidRPr="00AD09D2">
        <w:rPr>
          <w:rFonts w:asciiTheme="minorHAnsi" w:hAnsiTheme="minorHAnsi" w:cs="Arial"/>
          <w:sz w:val="24"/>
          <w:szCs w:val="24"/>
        </w:rPr>
        <w:br/>
      </w:r>
    </w:p>
    <w:p w:rsidR="00013526" w:rsidRPr="00AD09D2" w:rsidRDefault="00013526" w:rsidP="0001352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Provide administrative support to the Finance &amp; Admin, Assistant Manager in the day-to-day running of the office and ensuring that they are in line with the AWAM’s principles, policies and objectives.</w:t>
      </w:r>
    </w:p>
    <w:p w:rsidR="00013526" w:rsidRPr="00AD09D2" w:rsidRDefault="00013526" w:rsidP="0001352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Responsible for the day-to-day planning, coordination and logistics of the AWAM Centre.</w:t>
      </w:r>
    </w:p>
    <w:p w:rsidR="00013526" w:rsidRPr="00AD09D2" w:rsidRDefault="00013526" w:rsidP="00013526">
      <w:pPr>
        <w:pStyle w:val="ListParagraph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Provide support to ensure the successful management and implementation of fundraising events and ad-hoc events.</w:t>
      </w:r>
    </w:p>
    <w:p w:rsidR="00013526" w:rsidRPr="00AD09D2" w:rsidRDefault="00013526" w:rsidP="00013526">
      <w:pPr>
        <w:pStyle w:val="ListParagraph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Offer administrative support to the different priority areas.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 xml:space="preserve">Candidates who have worked with non-governmental </w:t>
      </w:r>
      <w:proofErr w:type="spellStart"/>
      <w:r w:rsidRPr="00AD09D2">
        <w:rPr>
          <w:rFonts w:asciiTheme="minorHAnsi" w:hAnsiTheme="minorHAnsi" w:cs="Arial"/>
          <w:sz w:val="24"/>
          <w:szCs w:val="24"/>
        </w:rPr>
        <w:t>organisations</w:t>
      </w:r>
      <w:proofErr w:type="spellEnd"/>
      <w:r w:rsidRPr="00AD09D2">
        <w:rPr>
          <w:rFonts w:asciiTheme="minorHAnsi" w:hAnsiTheme="minorHAnsi" w:cs="Arial"/>
          <w:sz w:val="24"/>
          <w:szCs w:val="24"/>
        </w:rPr>
        <w:t xml:space="preserve"> are strongly encouraged to apply.</w:t>
      </w:r>
    </w:p>
    <w:p w:rsidR="00013526" w:rsidRPr="00AD09D2" w:rsidRDefault="00013526" w:rsidP="00013526">
      <w:pPr>
        <w:pStyle w:val="NoSpacing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Salary will commensurate with experience.</w:t>
      </w:r>
    </w:p>
    <w:p w:rsidR="00013526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  <w:lang w:eastAsia="zh-CN"/>
        </w:rPr>
      </w:pPr>
    </w:p>
    <w:p w:rsidR="00AD09D2" w:rsidRPr="001F29DB" w:rsidRDefault="00AD09D2" w:rsidP="00AD09D2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</w:pPr>
      <w:r w:rsidRPr="001F29DB">
        <w:rPr>
          <w:rFonts w:asciiTheme="minorHAnsi" w:eastAsia="Times New Roman" w:hAnsiTheme="minorHAnsi" w:cs="Arial"/>
          <w:b/>
          <w:sz w:val="24"/>
          <w:szCs w:val="24"/>
          <w:lang w:val="en-GB" w:eastAsia="zh-CN"/>
        </w:rPr>
        <w:t xml:space="preserve">How to apply: 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Please send us: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(1) a resume; and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 xml:space="preserve">(2) a brief note stating why you want to work with AWAM (can be inserted in your cover letter). 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b/>
          <w:sz w:val="24"/>
          <w:szCs w:val="24"/>
          <w:u w:val="single"/>
          <w:lang w:eastAsia="zh-CN"/>
        </w:rPr>
      </w:pPr>
      <w:r w:rsidRPr="00AD09D2">
        <w:rPr>
          <w:rFonts w:asciiTheme="minorHAnsi" w:hAnsiTheme="minorHAnsi" w:cs="Arial"/>
          <w:sz w:val="24"/>
          <w:szCs w:val="24"/>
        </w:rPr>
        <w:t xml:space="preserve">Send the above application by </w:t>
      </w:r>
      <w:r w:rsidR="00AD09D2" w:rsidRPr="00AD09D2">
        <w:rPr>
          <w:rFonts w:asciiTheme="minorHAnsi" w:eastAsia="Times New Roman" w:hAnsiTheme="minorHAnsi" w:cs="Arial"/>
          <w:sz w:val="24"/>
          <w:szCs w:val="24"/>
          <w:u w:val="single"/>
          <w:lang w:val="en-GB" w:eastAsia="zh-CN"/>
        </w:rPr>
        <w:t>20 July 2014</w:t>
      </w:r>
      <w:r w:rsidRPr="00AD09D2">
        <w:rPr>
          <w:rFonts w:asciiTheme="minorHAnsi" w:hAnsiTheme="minorHAnsi" w:cs="Arial"/>
          <w:sz w:val="24"/>
          <w:szCs w:val="24"/>
        </w:rPr>
        <w:t xml:space="preserve"> to Emily O. </w:t>
      </w:r>
      <w:proofErr w:type="spellStart"/>
      <w:r w:rsidRPr="00AD09D2">
        <w:rPr>
          <w:rFonts w:asciiTheme="minorHAnsi" w:hAnsiTheme="minorHAnsi" w:cs="Arial"/>
          <w:sz w:val="24"/>
          <w:szCs w:val="24"/>
        </w:rPr>
        <w:t>Mathius</w:t>
      </w:r>
      <w:proofErr w:type="spellEnd"/>
      <w:r w:rsidRPr="00AD09D2">
        <w:rPr>
          <w:rFonts w:asciiTheme="minorHAnsi" w:hAnsiTheme="minorHAnsi" w:cs="Arial"/>
          <w:sz w:val="24"/>
          <w:szCs w:val="24"/>
        </w:rPr>
        <w:t xml:space="preserve">, Finance and Administration Assistant Manager. Email: </w:t>
      </w:r>
      <w:hyperlink r:id="rId7" w:tgtFrame="_blank" w:history="1">
        <w:r w:rsidRPr="00AD09D2">
          <w:rPr>
            <w:rStyle w:val="Hyperlink"/>
            <w:rFonts w:asciiTheme="minorHAnsi" w:hAnsiTheme="minorHAnsi" w:cs="Arial"/>
            <w:color w:val="000000"/>
            <w:sz w:val="24"/>
            <w:szCs w:val="24"/>
          </w:rPr>
          <w:t>finance-admin@awam.org.my</w:t>
        </w:r>
      </w:hyperlink>
      <w:r w:rsidRPr="00AD09D2">
        <w:rPr>
          <w:rFonts w:asciiTheme="minorHAnsi" w:hAnsiTheme="minorHAnsi" w:cs="Arial"/>
          <w:sz w:val="24"/>
          <w:szCs w:val="24"/>
        </w:rPr>
        <w:t xml:space="preserve"> with the subject heading: </w:t>
      </w:r>
      <w:r w:rsidRPr="00AD09D2">
        <w:rPr>
          <w:rFonts w:asciiTheme="minorHAnsi" w:hAnsiTheme="minorHAnsi" w:cs="Arial"/>
          <w:b/>
          <w:sz w:val="24"/>
          <w:szCs w:val="24"/>
          <w:u w:val="single"/>
        </w:rPr>
        <w:t xml:space="preserve">Application for Assistant Finance &amp; Admin </w:t>
      </w:r>
      <w:r w:rsidR="00AD09D2" w:rsidRPr="00AD09D2">
        <w:rPr>
          <w:rFonts w:asciiTheme="minorHAnsi" w:hAnsiTheme="minorHAnsi" w:cs="Arial"/>
          <w:b/>
          <w:sz w:val="24"/>
          <w:szCs w:val="24"/>
          <w:u w:val="single"/>
        </w:rPr>
        <w:t>Officer</w:t>
      </w:r>
      <w:r w:rsidRPr="00AD09D2">
        <w:rPr>
          <w:rFonts w:asciiTheme="minorHAnsi" w:hAnsiTheme="minorHAnsi" w:cs="Arial"/>
          <w:b/>
          <w:sz w:val="24"/>
          <w:szCs w:val="24"/>
          <w:u w:val="single"/>
          <w:lang w:eastAsia="zh-CN"/>
        </w:rPr>
        <w:t xml:space="preserve"> </w:t>
      </w:r>
      <w:r w:rsidRPr="00AD09D2">
        <w:rPr>
          <w:rFonts w:asciiTheme="minorHAnsi" w:hAnsiTheme="minorHAnsi" w:cs="Arial"/>
          <w:sz w:val="24"/>
          <w:szCs w:val="24"/>
        </w:rPr>
        <w:t>position.  Tel: 03 - 7877 4221, Fax: 03 – 78743312. (www.awam.org.my)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 w:rsidRPr="00AD09D2">
        <w:rPr>
          <w:rFonts w:asciiTheme="minorHAnsi" w:hAnsiTheme="minorHAnsi" w:cs="Arial"/>
          <w:sz w:val="24"/>
          <w:szCs w:val="24"/>
        </w:rPr>
        <w:t>Only shortlisted applicants will be notified.</w:t>
      </w: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color w:val="FF6600"/>
          <w:sz w:val="24"/>
          <w:szCs w:val="24"/>
        </w:rPr>
      </w:pPr>
    </w:p>
    <w:p w:rsidR="00013526" w:rsidRPr="00AD09D2" w:rsidRDefault="00013526" w:rsidP="00013526">
      <w:pPr>
        <w:pStyle w:val="NoSpacing"/>
        <w:jc w:val="both"/>
        <w:rPr>
          <w:rFonts w:asciiTheme="minorHAnsi" w:hAnsiTheme="minorHAnsi" w:cs="Arial"/>
          <w:color w:val="FF6600"/>
          <w:sz w:val="24"/>
          <w:szCs w:val="24"/>
        </w:rPr>
      </w:pPr>
    </w:p>
    <w:p w:rsidR="00441360" w:rsidRPr="00AD09D2" w:rsidRDefault="00441360">
      <w:pPr>
        <w:rPr>
          <w:rFonts w:asciiTheme="minorHAnsi" w:hAnsiTheme="minorHAnsi"/>
          <w:sz w:val="24"/>
          <w:szCs w:val="24"/>
        </w:rPr>
      </w:pPr>
    </w:p>
    <w:sectPr w:rsidR="00441360" w:rsidRPr="00AD09D2" w:rsidSect="00D51975">
      <w:pgSz w:w="11909" w:h="16834" w:code="9"/>
      <w:pgMar w:top="115" w:right="1008" w:bottom="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71"/>
    <w:multiLevelType w:val="hybridMultilevel"/>
    <w:tmpl w:val="1DB4FC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6"/>
    <w:rsid w:val="00013526"/>
    <w:rsid w:val="00441360"/>
    <w:rsid w:val="005E796C"/>
    <w:rsid w:val="00A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26"/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3526"/>
    <w:pPr>
      <w:spacing w:after="0" w:line="240" w:lineRule="auto"/>
    </w:pPr>
    <w:rPr>
      <w:rFonts w:ascii="Calibri" w:eastAsia="SimSun" w:hAnsi="Calibri" w:cs="Calibri"/>
    </w:rPr>
  </w:style>
  <w:style w:type="character" w:styleId="Hyperlink">
    <w:name w:val="Hyperlink"/>
    <w:uiPriority w:val="99"/>
    <w:semiHidden/>
    <w:rsid w:val="00013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526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26"/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3526"/>
    <w:pPr>
      <w:spacing w:after="0" w:line="240" w:lineRule="auto"/>
    </w:pPr>
    <w:rPr>
      <w:rFonts w:ascii="Calibri" w:eastAsia="SimSun" w:hAnsi="Calibri" w:cs="Calibri"/>
    </w:rPr>
  </w:style>
  <w:style w:type="character" w:styleId="Hyperlink">
    <w:name w:val="Hyperlink"/>
    <w:uiPriority w:val="99"/>
    <w:semiHidden/>
    <w:rsid w:val="000135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526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-admin@awam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AWAM</dc:creator>
  <cp:lastModifiedBy>AWAM</cp:lastModifiedBy>
  <cp:revision>3</cp:revision>
  <dcterms:created xsi:type="dcterms:W3CDTF">2014-06-20T06:05:00Z</dcterms:created>
  <dcterms:modified xsi:type="dcterms:W3CDTF">2014-06-20T07:56:00Z</dcterms:modified>
</cp:coreProperties>
</file>